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39" w:rsidRDefault="007A7B39"/>
    <w:p w:rsidR="007A7B39" w:rsidRDefault="007A7B39"/>
    <w:p w:rsidR="007A7B39" w:rsidRPr="0006431F" w:rsidRDefault="007A7B39" w:rsidP="0006431F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06431F">
        <w:rPr>
          <w:b/>
          <w:color w:val="000000"/>
          <w:sz w:val="28"/>
          <w:szCs w:val="28"/>
        </w:rPr>
        <w:t>Кабинет математики</w:t>
      </w:r>
      <w:r w:rsidR="00EA7537" w:rsidRPr="0006431F">
        <w:rPr>
          <w:b/>
          <w:color w:val="000000"/>
          <w:sz w:val="28"/>
          <w:szCs w:val="28"/>
        </w:rPr>
        <w:t xml:space="preserve"> №21</w:t>
      </w:r>
    </w:p>
    <w:p w:rsidR="007A7B39" w:rsidRDefault="007A7B39" w:rsidP="007A7B39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7A7B39" w:rsidRPr="0006431F" w:rsidTr="00763440">
        <w:tc>
          <w:tcPr>
            <w:tcW w:w="675" w:type="dxa"/>
          </w:tcPr>
          <w:p w:rsidR="007A7B39" w:rsidRPr="0006431F" w:rsidRDefault="007A7B39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№</w:t>
            </w:r>
          </w:p>
        </w:tc>
        <w:tc>
          <w:tcPr>
            <w:tcW w:w="8896" w:type="dxa"/>
            <w:gridSpan w:val="2"/>
          </w:tcPr>
          <w:p w:rsidR="007A7B39" w:rsidRPr="0006431F" w:rsidRDefault="007A7B39" w:rsidP="007A7B39">
            <w:pPr>
              <w:pStyle w:val="a3"/>
              <w:jc w:val="center"/>
              <w:rPr>
                <w:b/>
                <w:color w:val="000000"/>
              </w:rPr>
            </w:pPr>
            <w:r w:rsidRPr="0006431F">
              <w:rPr>
                <w:b/>
                <w:color w:val="000000"/>
              </w:rPr>
              <w:t>Специализированная мебель и системы хранения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857A6F" w:rsidRPr="0006431F" w:rsidRDefault="00857A6F" w:rsidP="00B06585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Доска классная (трехэлементная)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857A6F" w:rsidRPr="0006431F" w:rsidRDefault="00857A6F" w:rsidP="00B06585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Стол учителя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857A6F" w:rsidRPr="0006431F" w:rsidRDefault="00857A6F" w:rsidP="00B06585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Стол учителя приставной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857A6F" w:rsidRPr="0006431F" w:rsidRDefault="00857A6F" w:rsidP="00B06585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Кресло для учителя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857A6F" w:rsidRPr="0006431F" w:rsidRDefault="00857A6F" w:rsidP="00B06585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 xml:space="preserve"> Стол ученический двухместный регулируемый по высоте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15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857A6F" w:rsidRPr="0006431F" w:rsidRDefault="00857A6F" w:rsidP="0008447D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Стул ученический поворотный с регулируемой высотой.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30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7</w:t>
            </w:r>
          </w:p>
        </w:tc>
        <w:tc>
          <w:tcPr>
            <w:tcW w:w="7088" w:type="dxa"/>
          </w:tcPr>
          <w:p w:rsidR="00857A6F" w:rsidRPr="0006431F" w:rsidRDefault="00857A6F" w:rsidP="0008447D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 xml:space="preserve"> Шкаф для хранения учебных пособий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4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857A6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8</w:t>
            </w:r>
          </w:p>
        </w:tc>
        <w:tc>
          <w:tcPr>
            <w:tcW w:w="7088" w:type="dxa"/>
          </w:tcPr>
          <w:p w:rsidR="00857A6F" w:rsidRPr="0006431F" w:rsidRDefault="00857A6F" w:rsidP="0008447D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 xml:space="preserve"> Комплект чертежного оборудования и приспособлений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857A6F" w:rsidRPr="0006431F" w:rsidTr="00763440">
        <w:tc>
          <w:tcPr>
            <w:tcW w:w="675" w:type="dxa"/>
          </w:tcPr>
          <w:p w:rsidR="00857A6F" w:rsidRPr="0006431F" w:rsidRDefault="00763440" w:rsidP="00763440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9</w:t>
            </w:r>
          </w:p>
        </w:tc>
        <w:tc>
          <w:tcPr>
            <w:tcW w:w="7088" w:type="dxa"/>
          </w:tcPr>
          <w:p w:rsidR="00857A6F" w:rsidRPr="0006431F" w:rsidRDefault="00857A6F" w:rsidP="0008447D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Информационно-тематический стенд</w:t>
            </w:r>
          </w:p>
        </w:tc>
        <w:tc>
          <w:tcPr>
            <w:tcW w:w="1808" w:type="dxa"/>
          </w:tcPr>
          <w:p w:rsidR="00857A6F" w:rsidRPr="0006431F" w:rsidRDefault="00857A6F" w:rsidP="00763440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3</w:t>
            </w:r>
          </w:p>
        </w:tc>
      </w:tr>
      <w:tr w:rsidR="00763440" w:rsidRPr="0006431F" w:rsidTr="00763440">
        <w:tc>
          <w:tcPr>
            <w:tcW w:w="675" w:type="dxa"/>
          </w:tcPr>
          <w:p w:rsidR="00763440" w:rsidRPr="0006431F" w:rsidRDefault="00763440" w:rsidP="007A7B39">
            <w:pPr>
              <w:pStyle w:val="a3"/>
              <w:rPr>
                <w:color w:val="000000"/>
              </w:rPr>
            </w:pPr>
          </w:p>
        </w:tc>
        <w:tc>
          <w:tcPr>
            <w:tcW w:w="8896" w:type="dxa"/>
            <w:gridSpan w:val="2"/>
          </w:tcPr>
          <w:p w:rsidR="00763440" w:rsidRPr="0006431F" w:rsidRDefault="00763440" w:rsidP="00422F4F">
            <w:pPr>
              <w:pStyle w:val="a3"/>
              <w:jc w:val="center"/>
              <w:rPr>
                <w:b/>
                <w:color w:val="000000"/>
              </w:rPr>
            </w:pPr>
            <w:r w:rsidRPr="0006431F">
              <w:rPr>
                <w:b/>
                <w:color w:val="000000"/>
              </w:rPr>
              <w:t>Технические средства обучения (рабочее место учителя)</w:t>
            </w:r>
          </w:p>
        </w:tc>
      </w:tr>
      <w:tr w:rsidR="00763440" w:rsidRPr="0006431F" w:rsidTr="00763440">
        <w:tc>
          <w:tcPr>
            <w:tcW w:w="675" w:type="dxa"/>
          </w:tcPr>
          <w:p w:rsidR="00763440" w:rsidRPr="0006431F" w:rsidRDefault="00763440" w:rsidP="00763440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10</w:t>
            </w:r>
          </w:p>
        </w:tc>
        <w:tc>
          <w:tcPr>
            <w:tcW w:w="7088" w:type="dxa"/>
          </w:tcPr>
          <w:p w:rsidR="00763440" w:rsidRPr="0006431F" w:rsidRDefault="00763440" w:rsidP="0003622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Интерактивный программно-аппаратный комплекс</w:t>
            </w:r>
          </w:p>
        </w:tc>
        <w:tc>
          <w:tcPr>
            <w:tcW w:w="1808" w:type="dxa"/>
          </w:tcPr>
          <w:p w:rsidR="00763440" w:rsidRPr="0006431F" w:rsidRDefault="00763440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763440" w:rsidRPr="0006431F" w:rsidTr="00763440">
        <w:tc>
          <w:tcPr>
            <w:tcW w:w="675" w:type="dxa"/>
          </w:tcPr>
          <w:p w:rsidR="00763440" w:rsidRPr="0006431F" w:rsidRDefault="00763440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11</w:t>
            </w:r>
          </w:p>
        </w:tc>
        <w:tc>
          <w:tcPr>
            <w:tcW w:w="7088" w:type="dxa"/>
          </w:tcPr>
          <w:p w:rsidR="00763440" w:rsidRPr="0006431F" w:rsidRDefault="00763440" w:rsidP="0003622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Компьютер учителя, лицензионное программное обеспечение</w:t>
            </w:r>
          </w:p>
        </w:tc>
        <w:tc>
          <w:tcPr>
            <w:tcW w:w="1808" w:type="dxa"/>
          </w:tcPr>
          <w:p w:rsidR="00763440" w:rsidRPr="0006431F" w:rsidRDefault="00422F4F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763440" w:rsidRPr="0006431F" w:rsidTr="00763440">
        <w:tc>
          <w:tcPr>
            <w:tcW w:w="675" w:type="dxa"/>
          </w:tcPr>
          <w:p w:rsidR="00763440" w:rsidRPr="0006431F" w:rsidRDefault="00763440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  <w:r w:rsidR="00422F4F" w:rsidRPr="0006431F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763440" w:rsidRPr="0006431F" w:rsidRDefault="00763440" w:rsidP="00763440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Документ-камера</w:t>
            </w:r>
          </w:p>
        </w:tc>
        <w:tc>
          <w:tcPr>
            <w:tcW w:w="1808" w:type="dxa"/>
          </w:tcPr>
          <w:p w:rsidR="00763440" w:rsidRPr="0006431F" w:rsidRDefault="00422F4F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422F4F" w:rsidRPr="0006431F" w:rsidTr="00763440">
        <w:tc>
          <w:tcPr>
            <w:tcW w:w="675" w:type="dxa"/>
          </w:tcPr>
          <w:p w:rsidR="00422F4F" w:rsidRPr="0006431F" w:rsidRDefault="00422F4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13</w:t>
            </w:r>
          </w:p>
        </w:tc>
        <w:tc>
          <w:tcPr>
            <w:tcW w:w="7088" w:type="dxa"/>
          </w:tcPr>
          <w:p w:rsidR="00422F4F" w:rsidRPr="0006431F" w:rsidRDefault="00422F4F" w:rsidP="00814FF4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Акустическая система для аудитории</w:t>
            </w:r>
          </w:p>
        </w:tc>
        <w:tc>
          <w:tcPr>
            <w:tcW w:w="1808" w:type="dxa"/>
          </w:tcPr>
          <w:p w:rsidR="00422F4F" w:rsidRPr="0006431F" w:rsidRDefault="00422F4F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422F4F" w:rsidRPr="0006431F" w:rsidTr="00763440">
        <w:tc>
          <w:tcPr>
            <w:tcW w:w="675" w:type="dxa"/>
          </w:tcPr>
          <w:p w:rsidR="00422F4F" w:rsidRPr="0006431F" w:rsidRDefault="00422F4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14</w:t>
            </w:r>
          </w:p>
        </w:tc>
        <w:tc>
          <w:tcPr>
            <w:tcW w:w="7088" w:type="dxa"/>
          </w:tcPr>
          <w:p w:rsidR="00422F4F" w:rsidRPr="0006431F" w:rsidRDefault="00422F4F" w:rsidP="00814FF4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 xml:space="preserve"> Сетевой фильтр</w:t>
            </w:r>
          </w:p>
        </w:tc>
        <w:tc>
          <w:tcPr>
            <w:tcW w:w="1808" w:type="dxa"/>
          </w:tcPr>
          <w:p w:rsidR="00422F4F" w:rsidRPr="0006431F" w:rsidRDefault="00422F4F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422F4F" w:rsidRPr="0006431F" w:rsidTr="00492035">
        <w:tc>
          <w:tcPr>
            <w:tcW w:w="675" w:type="dxa"/>
          </w:tcPr>
          <w:p w:rsidR="00422F4F" w:rsidRPr="0006431F" w:rsidRDefault="00422F4F" w:rsidP="007A7B39">
            <w:pPr>
              <w:pStyle w:val="a3"/>
              <w:rPr>
                <w:color w:val="000000"/>
              </w:rPr>
            </w:pPr>
          </w:p>
        </w:tc>
        <w:tc>
          <w:tcPr>
            <w:tcW w:w="8896" w:type="dxa"/>
            <w:gridSpan w:val="2"/>
          </w:tcPr>
          <w:p w:rsidR="00422F4F" w:rsidRPr="0006431F" w:rsidRDefault="00422F4F" w:rsidP="00422F4F">
            <w:pPr>
              <w:pStyle w:val="a3"/>
              <w:jc w:val="center"/>
              <w:rPr>
                <w:b/>
                <w:color w:val="000000"/>
              </w:rPr>
            </w:pPr>
            <w:r w:rsidRPr="0006431F">
              <w:rPr>
                <w:b/>
                <w:color w:val="000000"/>
              </w:rPr>
              <w:t>Демонстрационное оборудование и приборы</w:t>
            </w:r>
          </w:p>
        </w:tc>
      </w:tr>
      <w:tr w:rsidR="00422F4F" w:rsidRPr="0006431F" w:rsidTr="00763440">
        <w:tc>
          <w:tcPr>
            <w:tcW w:w="675" w:type="dxa"/>
          </w:tcPr>
          <w:p w:rsidR="00422F4F" w:rsidRPr="0006431F" w:rsidRDefault="00422F4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15</w:t>
            </w:r>
          </w:p>
        </w:tc>
        <w:tc>
          <w:tcPr>
            <w:tcW w:w="7088" w:type="dxa"/>
          </w:tcPr>
          <w:p w:rsidR="00422F4F" w:rsidRPr="0006431F" w:rsidRDefault="00422F4F" w:rsidP="00990E9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Комплект чертежных инструментов классных</w:t>
            </w:r>
          </w:p>
        </w:tc>
        <w:tc>
          <w:tcPr>
            <w:tcW w:w="1808" w:type="dxa"/>
          </w:tcPr>
          <w:p w:rsidR="00422F4F" w:rsidRPr="0006431F" w:rsidRDefault="00422F4F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422F4F" w:rsidRPr="0006431F" w:rsidTr="00763440">
        <w:tc>
          <w:tcPr>
            <w:tcW w:w="675" w:type="dxa"/>
          </w:tcPr>
          <w:p w:rsidR="00422F4F" w:rsidRPr="0006431F" w:rsidRDefault="00422F4F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16</w:t>
            </w:r>
          </w:p>
        </w:tc>
        <w:tc>
          <w:tcPr>
            <w:tcW w:w="7088" w:type="dxa"/>
          </w:tcPr>
          <w:p w:rsidR="00422F4F" w:rsidRPr="0006431F" w:rsidRDefault="00422F4F" w:rsidP="00990E9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Метр демонстрационный</w:t>
            </w:r>
          </w:p>
        </w:tc>
        <w:tc>
          <w:tcPr>
            <w:tcW w:w="1808" w:type="dxa"/>
          </w:tcPr>
          <w:p w:rsidR="00422F4F" w:rsidRPr="0006431F" w:rsidRDefault="00422F4F" w:rsidP="0079197E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79197E" w:rsidRPr="0006431F" w:rsidTr="00617A9A">
        <w:tc>
          <w:tcPr>
            <w:tcW w:w="675" w:type="dxa"/>
          </w:tcPr>
          <w:p w:rsidR="0079197E" w:rsidRPr="0006431F" w:rsidRDefault="0079197E" w:rsidP="007A7B39">
            <w:pPr>
              <w:pStyle w:val="a3"/>
              <w:rPr>
                <w:color w:val="000000"/>
              </w:rPr>
            </w:pPr>
          </w:p>
        </w:tc>
        <w:tc>
          <w:tcPr>
            <w:tcW w:w="8896" w:type="dxa"/>
            <w:gridSpan w:val="2"/>
          </w:tcPr>
          <w:p w:rsidR="0079197E" w:rsidRPr="0006431F" w:rsidRDefault="00517B02" w:rsidP="009C30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431F">
              <w:rPr>
                <w:b/>
                <w:color w:val="000000"/>
              </w:rPr>
              <w:t>Модели</w:t>
            </w:r>
          </w:p>
        </w:tc>
      </w:tr>
      <w:tr w:rsidR="00422F4F" w:rsidRPr="0006431F" w:rsidTr="00763440">
        <w:tc>
          <w:tcPr>
            <w:tcW w:w="675" w:type="dxa"/>
          </w:tcPr>
          <w:p w:rsidR="00422F4F" w:rsidRPr="0006431F" w:rsidRDefault="00EA7537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17</w:t>
            </w:r>
          </w:p>
        </w:tc>
        <w:tc>
          <w:tcPr>
            <w:tcW w:w="7088" w:type="dxa"/>
          </w:tcPr>
          <w:p w:rsidR="00422F4F" w:rsidRPr="0006431F" w:rsidRDefault="00EA7537" w:rsidP="0003622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Набор прозрачных геометрических тел с сечениями</w:t>
            </w:r>
          </w:p>
        </w:tc>
        <w:tc>
          <w:tcPr>
            <w:tcW w:w="1808" w:type="dxa"/>
          </w:tcPr>
          <w:p w:rsidR="00422F4F" w:rsidRPr="0006431F" w:rsidRDefault="00EA7537" w:rsidP="00EA7537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422F4F" w:rsidRPr="0006431F" w:rsidTr="00763440">
        <w:tc>
          <w:tcPr>
            <w:tcW w:w="675" w:type="dxa"/>
          </w:tcPr>
          <w:p w:rsidR="00422F4F" w:rsidRPr="0006431F" w:rsidRDefault="00EA7537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18</w:t>
            </w:r>
          </w:p>
        </w:tc>
        <w:tc>
          <w:tcPr>
            <w:tcW w:w="7088" w:type="dxa"/>
          </w:tcPr>
          <w:p w:rsidR="00422F4F" w:rsidRPr="0006431F" w:rsidRDefault="00EA7537" w:rsidP="0003622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Набор моделей для лабораторных работ по стереометрии</w:t>
            </w:r>
          </w:p>
        </w:tc>
        <w:tc>
          <w:tcPr>
            <w:tcW w:w="1808" w:type="dxa"/>
          </w:tcPr>
          <w:p w:rsidR="00422F4F" w:rsidRPr="0006431F" w:rsidRDefault="00EA7537" w:rsidP="00EA7537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EA7537" w:rsidRPr="0006431F" w:rsidTr="00792D47">
        <w:tc>
          <w:tcPr>
            <w:tcW w:w="675" w:type="dxa"/>
          </w:tcPr>
          <w:p w:rsidR="00EA7537" w:rsidRPr="0006431F" w:rsidRDefault="00EA7537" w:rsidP="007A7B39">
            <w:pPr>
              <w:pStyle w:val="a3"/>
              <w:rPr>
                <w:color w:val="000000"/>
              </w:rPr>
            </w:pPr>
          </w:p>
        </w:tc>
        <w:tc>
          <w:tcPr>
            <w:tcW w:w="8896" w:type="dxa"/>
            <w:gridSpan w:val="2"/>
          </w:tcPr>
          <w:p w:rsidR="00EA7537" w:rsidRPr="0006431F" w:rsidRDefault="00EA7537" w:rsidP="00EA7537">
            <w:pPr>
              <w:pStyle w:val="a3"/>
              <w:jc w:val="center"/>
              <w:rPr>
                <w:b/>
                <w:color w:val="000000"/>
              </w:rPr>
            </w:pPr>
            <w:r w:rsidRPr="0006431F">
              <w:rPr>
                <w:b/>
                <w:color w:val="000000"/>
              </w:rPr>
              <w:t>Демонстрационные учебно-наглядные пособия</w:t>
            </w:r>
          </w:p>
        </w:tc>
      </w:tr>
      <w:tr w:rsidR="00EA7537" w:rsidRPr="0006431F" w:rsidTr="00763440">
        <w:tc>
          <w:tcPr>
            <w:tcW w:w="675" w:type="dxa"/>
          </w:tcPr>
          <w:p w:rsidR="00EA7537" w:rsidRPr="0006431F" w:rsidRDefault="00EA7537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19</w:t>
            </w:r>
          </w:p>
        </w:tc>
        <w:tc>
          <w:tcPr>
            <w:tcW w:w="7088" w:type="dxa"/>
          </w:tcPr>
          <w:p w:rsidR="00EA7537" w:rsidRPr="0006431F" w:rsidRDefault="00EA7537" w:rsidP="006022C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Комплект наглядных пособий для постоянного использования</w:t>
            </w:r>
          </w:p>
        </w:tc>
        <w:tc>
          <w:tcPr>
            <w:tcW w:w="1808" w:type="dxa"/>
          </w:tcPr>
          <w:p w:rsidR="00EA7537" w:rsidRPr="0006431F" w:rsidRDefault="00EA7537" w:rsidP="00EA7537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tr w:rsidR="00EA7537" w:rsidRPr="0006431F" w:rsidTr="00763440">
        <w:tc>
          <w:tcPr>
            <w:tcW w:w="675" w:type="dxa"/>
          </w:tcPr>
          <w:p w:rsidR="00EA7537" w:rsidRPr="0006431F" w:rsidRDefault="00EA7537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20</w:t>
            </w:r>
          </w:p>
        </w:tc>
        <w:tc>
          <w:tcPr>
            <w:tcW w:w="7088" w:type="dxa"/>
          </w:tcPr>
          <w:p w:rsidR="009C3079" w:rsidRPr="0006431F" w:rsidRDefault="00EA7537" w:rsidP="006022C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Комплект демонстрационных учебных таблиц</w:t>
            </w:r>
          </w:p>
        </w:tc>
        <w:tc>
          <w:tcPr>
            <w:tcW w:w="1808" w:type="dxa"/>
          </w:tcPr>
          <w:p w:rsidR="00EA7537" w:rsidRPr="0006431F" w:rsidRDefault="00EA7537" w:rsidP="00EA7537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2</w:t>
            </w:r>
          </w:p>
        </w:tc>
      </w:tr>
      <w:tr w:rsidR="00EA7537" w:rsidRPr="0006431F" w:rsidTr="00763440">
        <w:tc>
          <w:tcPr>
            <w:tcW w:w="675" w:type="dxa"/>
          </w:tcPr>
          <w:p w:rsidR="00EA7537" w:rsidRPr="0006431F" w:rsidRDefault="00EA7537" w:rsidP="007A7B39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21</w:t>
            </w:r>
          </w:p>
        </w:tc>
        <w:tc>
          <w:tcPr>
            <w:tcW w:w="7088" w:type="dxa"/>
          </w:tcPr>
          <w:p w:rsidR="00EA7537" w:rsidRPr="0006431F" w:rsidRDefault="00EA7537" w:rsidP="00036226">
            <w:pPr>
              <w:pStyle w:val="a3"/>
              <w:rPr>
                <w:color w:val="000000"/>
              </w:rPr>
            </w:pPr>
            <w:r w:rsidRPr="0006431F">
              <w:rPr>
                <w:color w:val="000000"/>
              </w:rPr>
              <w:t>Набор цифр, букв и знаков с магнитным креплением</w:t>
            </w:r>
          </w:p>
        </w:tc>
        <w:tc>
          <w:tcPr>
            <w:tcW w:w="1808" w:type="dxa"/>
          </w:tcPr>
          <w:p w:rsidR="00EA7537" w:rsidRPr="0006431F" w:rsidRDefault="00EA7537" w:rsidP="00EA7537">
            <w:pPr>
              <w:pStyle w:val="a3"/>
              <w:jc w:val="center"/>
              <w:rPr>
                <w:color w:val="000000"/>
              </w:rPr>
            </w:pPr>
            <w:r w:rsidRPr="0006431F">
              <w:rPr>
                <w:color w:val="000000"/>
              </w:rPr>
              <w:t>1</w:t>
            </w:r>
          </w:p>
        </w:tc>
      </w:tr>
      <w:bookmarkEnd w:id="0"/>
    </w:tbl>
    <w:p w:rsidR="00BC54E2" w:rsidRPr="0079197E" w:rsidRDefault="00BC54E2" w:rsidP="007A7B39">
      <w:pPr>
        <w:pStyle w:val="a3"/>
        <w:rPr>
          <w:color w:val="000000"/>
          <w:sz w:val="28"/>
          <w:szCs w:val="28"/>
        </w:rPr>
      </w:pPr>
    </w:p>
    <w:p w:rsidR="007A7B39" w:rsidRPr="0079197E" w:rsidRDefault="007A7B39" w:rsidP="007A7B39">
      <w:pPr>
        <w:pStyle w:val="a3"/>
        <w:rPr>
          <w:color w:val="000000"/>
          <w:sz w:val="28"/>
          <w:szCs w:val="28"/>
        </w:rPr>
      </w:pPr>
    </w:p>
    <w:p w:rsidR="007A7B39" w:rsidRDefault="007A7B39"/>
    <w:sectPr w:rsidR="007A7B39" w:rsidSect="007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B39"/>
    <w:rsid w:val="0006431F"/>
    <w:rsid w:val="00422F4F"/>
    <w:rsid w:val="00517B02"/>
    <w:rsid w:val="00763440"/>
    <w:rsid w:val="0079197E"/>
    <w:rsid w:val="007A5888"/>
    <w:rsid w:val="007A7B39"/>
    <w:rsid w:val="00857A6F"/>
    <w:rsid w:val="009C3079"/>
    <w:rsid w:val="00BC54E2"/>
    <w:rsid w:val="00D5630B"/>
    <w:rsid w:val="00EA7537"/>
    <w:rsid w:val="00FD3F9A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D80D-2B21-4D3B-A47C-B192F92A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7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Светлана Новоселова</cp:lastModifiedBy>
  <cp:revision>5</cp:revision>
  <cp:lastPrinted>2020-03-26T08:00:00Z</cp:lastPrinted>
  <dcterms:created xsi:type="dcterms:W3CDTF">2020-03-26T08:14:00Z</dcterms:created>
  <dcterms:modified xsi:type="dcterms:W3CDTF">2021-06-26T05:58:00Z</dcterms:modified>
</cp:coreProperties>
</file>