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B8" w:rsidRPr="00A175B8" w:rsidRDefault="00A175B8" w:rsidP="00A175B8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8491709"/>
      <w:bookmarkStart w:id="1" w:name="_GoBack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A175B8" w:rsidRPr="00A175B8" w:rsidRDefault="00A175B8" w:rsidP="00A175B8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A175B8" w:rsidRPr="00A175B8" w:rsidRDefault="00A175B8" w:rsidP="00A175B8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A175B8" w:rsidRPr="00A175B8" w:rsidRDefault="00A175B8" w:rsidP="00A175B8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A175B8" w:rsidRPr="00A175B8" w:rsidTr="00C32660">
        <w:tc>
          <w:tcPr>
            <w:tcW w:w="5068" w:type="dxa"/>
          </w:tcPr>
          <w:p w:rsidR="00A175B8" w:rsidRPr="00A175B8" w:rsidRDefault="00A175B8" w:rsidP="00A175B8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A175B8" w:rsidRPr="00A175B8" w:rsidRDefault="00A175B8" w:rsidP="00A175B8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A175B8" w:rsidRPr="00A175B8" w:rsidRDefault="00A175B8" w:rsidP="00A175B8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A175B8" w:rsidRPr="00A175B8" w:rsidRDefault="00A175B8" w:rsidP="00A175B8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A175B8" w:rsidRPr="00A175B8" w:rsidRDefault="00A175B8" w:rsidP="00A175B8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A175B8" w:rsidRPr="00A175B8" w:rsidRDefault="00A175B8" w:rsidP="00A175B8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A175B8" w:rsidRPr="00A175B8" w:rsidRDefault="00A175B8" w:rsidP="00A175B8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A175B8" w:rsidRPr="00A175B8" w:rsidRDefault="00A175B8" w:rsidP="00A175B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Биология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. Базовый уровень»</w:t>
      </w:r>
    </w:p>
    <w:p w:rsidR="00A175B8" w:rsidRPr="00A175B8" w:rsidRDefault="00A175B8" w:rsidP="00A175B8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A175B8" w:rsidRPr="00A175B8" w:rsidRDefault="00A175B8" w:rsidP="00A175B8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175B8" w:rsidRDefault="00A175B8" w:rsidP="00A175B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</w:p>
    <w:bookmarkEnd w:id="1"/>
    <w:p w:rsidR="00AC75E7" w:rsidRPr="00A175B8" w:rsidRDefault="00AC75E7">
      <w:pPr>
        <w:rPr>
          <w:lang w:val="ru-RU"/>
        </w:rPr>
        <w:sectPr w:rsidR="00AC75E7" w:rsidRPr="00A175B8">
          <w:pgSz w:w="11906" w:h="16383"/>
          <w:pgMar w:top="1134" w:right="850" w:bottom="1134" w:left="1701" w:header="720" w:footer="720" w:gutter="0"/>
          <w:cols w:space="720"/>
        </w:sect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bookmarkStart w:id="3" w:name="block-28491708"/>
      <w:bookmarkEnd w:id="0"/>
      <w:r w:rsidRPr="00A175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При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A175B8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связей, логики </w:t>
      </w:r>
      <w:r w:rsidRPr="00A175B8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</w:t>
      </w:r>
      <w:r w:rsidRPr="00A175B8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</w:t>
      </w:r>
      <w:r w:rsidRPr="00A175B8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A175B8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х экосистем.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A175B8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A175B8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A175B8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A175B8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подход</w:t>
      </w:r>
      <w:r w:rsidRPr="00A175B8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Стру</w:t>
      </w:r>
      <w:r w:rsidRPr="00A175B8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A175B8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A175B8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</w:t>
      </w:r>
      <w:r w:rsidRPr="00A175B8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A175B8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</w:t>
      </w:r>
      <w:r w:rsidRPr="00A175B8">
        <w:rPr>
          <w:rFonts w:ascii="Times New Roman" w:hAnsi="Times New Roman"/>
          <w:color w:val="000000"/>
          <w:sz w:val="28"/>
          <w:lang w:val="ru-RU"/>
        </w:rPr>
        <w:t>о уровня организации;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формирование у обучающих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</w:t>
      </w:r>
      <w:r w:rsidRPr="00A175B8">
        <w:rPr>
          <w:rFonts w:ascii="Times New Roman" w:hAnsi="Times New Roman"/>
          <w:color w:val="000000"/>
          <w:sz w:val="28"/>
          <w:lang w:val="ru-RU"/>
        </w:rPr>
        <w:t>ношения к ней, соблюдения этических норм при проведении биологических исследований;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</w:t>
      </w:r>
      <w:r w:rsidRPr="00A175B8">
        <w:rPr>
          <w:rFonts w:ascii="Times New Roman" w:hAnsi="Times New Roman"/>
          <w:color w:val="000000"/>
          <w:sz w:val="28"/>
          <w:lang w:val="ru-RU"/>
        </w:rPr>
        <w:t>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обязательным учебным предметом, входящим в состав предметной области «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изучения биологии на базовом уровне среднего общего образования отводится 68 часов: в 10 классе – 34 часа (1 час в неделю), в 11 классе – 34 часа (1 </w:t>
      </w:r>
      <w:r w:rsidRPr="00A175B8">
        <w:rPr>
          <w:rFonts w:ascii="Times New Roman" w:hAnsi="Times New Roman"/>
          <w:color w:val="000000"/>
          <w:sz w:val="28"/>
          <w:lang w:val="ru-RU"/>
        </w:rPr>
        <w:t>час в неделю).</w:t>
      </w:r>
    </w:p>
    <w:p w:rsidR="00AC75E7" w:rsidRPr="00A175B8" w:rsidRDefault="00AC75E7">
      <w:pPr>
        <w:rPr>
          <w:lang w:val="ru-RU"/>
        </w:rPr>
        <w:sectPr w:rsidR="00AC75E7" w:rsidRPr="00A175B8">
          <w:pgSz w:w="11906" w:h="16383"/>
          <w:pgMar w:top="1134" w:right="850" w:bottom="1134" w:left="1701" w:header="720" w:footer="720" w:gutter="0"/>
          <w:cols w:space="720"/>
        </w:sect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bookmarkStart w:id="4" w:name="block-28491712"/>
      <w:bookmarkEnd w:id="3"/>
      <w:r w:rsidRPr="00A175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ной научной картины мира. Система биологических наук.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A175B8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A175B8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A175B8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A175B8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A175B8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A175B8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A175B8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Портреты: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 xml:space="preserve">А. Левенгук, Р. Гук, Т. Шванн, М.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Р. Вирхов, Дж. Уотсон,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A175B8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A175B8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A175B8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A175B8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A175B8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A175B8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A175B8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A175B8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A175B8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A175B8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A175B8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A175B8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A175B8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A175B8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A175B8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человека: генные болезни, болезни с на</w:t>
      </w:r>
      <w:r w:rsidRPr="00A175B8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A175B8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A175B8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A175B8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A175B8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A175B8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A175B8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A175B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</w:t>
      </w:r>
      <w:r w:rsidRPr="00A175B8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A175B8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A175B8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A175B8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Биогеографическ</w:t>
      </w:r>
      <w:r w:rsidRPr="00A175B8">
        <w:rPr>
          <w:rFonts w:ascii="Times New Roman" w:hAnsi="Times New Roman"/>
          <w:color w:val="000000"/>
          <w:sz w:val="28"/>
          <w:lang w:val="ru-RU"/>
        </w:rPr>
        <w:t>ие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A175B8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A175B8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</w:t>
      </w:r>
      <w:r w:rsidRPr="00A175B8">
        <w:rPr>
          <w:rFonts w:ascii="Times New Roman" w:hAnsi="Times New Roman"/>
          <w:color w:val="000000"/>
          <w:sz w:val="28"/>
          <w:lang w:val="ru-RU"/>
        </w:rPr>
        <w:t>комбинативная изменчивость. Популяционные волны и дрейф генов. Изоляция и миграция.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морфозы и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идио­адаптации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Происхождение от </w:t>
      </w:r>
      <w:r w:rsidRPr="00A175B8">
        <w:rPr>
          <w:rFonts w:ascii="Times New Roman" w:hAnsi="Times New Roman"/>
          <w:color w:val="000000"/>
          <w:sz w:val="28"/>
          <w:lang w:val="ru-RU"/>
        </w:rPr>
        <w:t>неспециализированных предков. Прогрессирующая специализация. Адаптивная радиация.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«Развитие органического мира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</w:t>
      </w:r>
      <w:r w:rsidRPr="00A175B8">
        <w:rPr>
          <w:rFonts w:ascii="Times New Roman" w:hAnsi="Times New Roman"/>
          <w:color w:val="000000"/>
          <w:sz w:val="28"/>
          <w:lang w:val="ru-RU"/>
        </w:rPr>
        <w:t>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A175B8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эвол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юции. Гипотеза РНК-мира. Формирование мембранных структур и возникновение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Палеозой</w:t>
      </w:r>
      <w:r w:rsidRPr="00A175B8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A175B8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A175B8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A175B8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A175B8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A175B8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A175B8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палеонт</w:t>
      </w:r>
      <w:r w:rsidRPr="00A175B8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A175B8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A175B8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A175B8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Действи</w:t>
      </w:r>
      <w:r w:rsidRPr="00A175B8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A175B8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A175B8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A175B8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 Кр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са</w:t>
      </w:r>
      <w:r w:rsidRPr="00A175B8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Б</w:t>
      </w:r>
      <w:r w:rsidRPr="00A175B8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A175B8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A175B8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Т</w:t>
      </w:r>
      <w:r w:rsidRPr="00A175B8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A175B8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A175B8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AC75E7" w:rsidRPr="00A175B8" w:rsidRDefault="00AC75E7">
      <w:pPr>
        <w:rPr>
          <w:lang w:val="ru-RU"/>
        </w:rPr>
        <w:sectPr w:rsidR="00AC75E7" w:rsidRPr="00A175B8">
          <w:pgSz w:w="11906" w:h="16383"/>
          <w:pgMar w:top="1134" w:right="850" w:bottom="1134" w:left="1701" w:header="720" w:footer="720" w:gutter="0"/>
          <w:cols w:space="720"/>
        </w:sect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bookmarkStart w:id="5" w:name="block-28491713"/>
      <w:bookmarkEnd w:id="4"/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75E7" w:rsidRPr="00A175B8" w:rsidRDefault="00AC75E7">
      <w:pPr>
        <w:spacing w:after="0" w:line="264" w:lineRule="auto"/>
        <w:ind w:left="120"/>
        <w:jc w:val="both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A175B8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A175B8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A175B8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A175B8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A175B8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A175B8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A175B8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A175B8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A175B8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A175B8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A175B8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A175B8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A175B8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A175B8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A175B8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A175B8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A175B8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A175B8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A175B8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A175B8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A175B8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A175B8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A175B8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A175B8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AC75E7" w:rsidRPr="00A175B8" w:rsidRDefault="00AC75E7">
      <w:pPr>
        <w:spacing w:after="0"/>
        <w:ind w:left="120"/>
        <w:rPr>
          <w:lang w:val="ru-RU"/>
        </w:rPr>
      </w:pPr>
    </w:p>
    <w:p w:rsidR="00AC75E7" w:rsidRPr="00A175B8" w:rsidRDefault="00A175B8">
      <w:pPr>
        <w:spacing w:after="0"/>
        <w:ind w:left="120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75E7" w:rsidRPr="00A175B8" w:rsidRDefault="00AC75E7">
      <w:pPr>
        <w:spacing w:after="0"/>
        <w:ind w:left="120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</w:t>
      </w:r>
      <w:r w:rsidRPr="00A175B8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A175B8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A175B8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A175B8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A175B8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</w:t>
      </w:r>
      <w:r w:rsidRPr="00A175B8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A175B8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A175B8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C75E7" w:rsidRPr="00A175B8" w:rsidRDefault="00A175B8">
      <w:pPr>
        <w:spacing w:after="0" w:line="264" w:lineRule="auto"/>
        <w:ind w:left="12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A175B8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A175B8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A175B8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A175B8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A175B8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ы, графики, диаграммы, таблицы, рисунки и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>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A175B8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A175B8">
        <w:rPr>
          <w:rFonts w:ascii="Times New Roman" w:hAnsi="Times New Roman"/>
          <w:color w:val="000000"/>
          <w:sz w:val="28"/>
          <w:lang w:val="ru-RU"/>
        </w:rPr>
        <w:t>и);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A175B8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A175B8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A175B8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A175B8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A175B8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A175B8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A175B8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A175B8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</w:t>
      </w:r>
      <w:r w:rsidRPr="00A175B8">
        <w:rPr>
          <w:rFonts w:ascii="Times New Roman" w:hAnsi="Times New Roman"/>
          <w:color w:val="000000"/>
          <w:sz w:val="28"/>
          <w:lang w:val="ru-RU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</w:t>
      </w:r>
      <w:r w:rsidRPr="00A175B8">
        <w:rPr>
          <w:rFonts w:ascii="Times New Roman" w:hAnsi="Times New Roman"/>
          <w:color w:val="000000"/>
          <w:sz w:val="28"/>
          <w:lang w:val="ru-RU"/>
        </w:rPr>
        <w:t>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75B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</w:t>
      </w:r>
      <w:r w:rsidRPr="00A175B8">
        <w:rPr>
          <w:rFonts w:ascii="Times New Roman" w:hAnsi="Times New Roman"/>
          <w:color w:val="000000"/>
          <w:sz w:val="28"/>
          <w:lang w:val="ru-RU"/>
        </w:rPr>
        <w:t>го человека.</w:t>
      </w:r>
    </w:p>
    <w:p w:rsidR="00AC75E7" w:rsidRPr="00A175B8" w:rsidRDefault="00AC75E7">
      <w:pPr>
        <w:spacing w:after="0"/>
        <w:ind w:left="120"/>
        <w:rPr>
          <w:lang w:val="ru-RU"/>
        </w:rPr>
      </w:pPr>
    </w:p>
    <w:p w:rsidR="00AC75E7" w:rsidRPr="00A175B8" w:rsidRDefault="00A175B8">
      <w:pPr>
        <w:spacing w:after="0"/>
        <w:ind w:left="120"/>
        <w:rPr>
          <w:lang w:val="ru-RU"/>
        </w:rPr>
      </w:pPr>
      <w:bookmarkStart w:id="6" w:name="_Toc138318760"/>
      <w:bookmarkStart w:id="7" w:name="_Toc134720971"/>
      <w:bookmarkEnd w:id="6"/>
      <w:bookmarkEnd w:id="7"/>
      <w:r w:rsidRPr="00A175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75E7" w:rsidRPr="00A175B8" w:rsidRDefault="00AC75E7">
      <w:pPr>
        <w:spacing w:after="0"/>
        <w:ind w:left="120"/>
        <w:rPr>
          <w:lang w:val="ru-RU"/>
        </w:rPr>
      </w:pP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 w:rsidRPr="00A175B8">
        <w:rPr>
          <w:rFonts w:ascii="Times New Roman" w:hAnsi="Times New Roman"/>
          <w:color w:val="000000"/>
          <w:sz w:val="28"/>
          <w:lang w:val="ru-RU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Предметные результаты осв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оения учебного предмета «Биология» </w:t>
      </w:r>
      <w:r w:rsidRPr="00A175B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</w:t>
      </w:r>
      <w:r w:rsidRPr="00A175B8">
        <w:rPr>
          <w:rFonts w:ascii="Times New Roman" w:hAnsi="Times New Roman"/>
          <w:color w:val="000000"/>
          <w:sz w:val="28"/>
          <w:lang w:val="ru-RU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 w:rsidRPr="00A175B8">
        <w:rPr>
          <w:rFonts w:ascii="Times New Roman" w:hAnsi="Times New Roman"/>
          <w:color w:val="000000"/>
          <w:sz w:val="28"/>
          <w:lang w:val="ru-RU"/>
        </w:rPr>
        <w:t>и), гомеостаз (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</w:t>
      </w:r>
      <w:r w:rsidRPr="00A175B8">
        <w:rPr>
          <w:rFonts w:ascii="Times New Roman" w:hAnsi="Times New Roman"/>
          <w:color w:val="000000"/>
          <w:sz w:val="28"/>
          <w:lang w:val="ru-RU"/>
        </w:rPr>
        <w:t>ий и законов, умение делать выводы на основании полученных результатов;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 w:rsidRPr="00A175B8">
        <w:rPr>
          <w:rFonts w:ascii="Times New Roman" w:hAnsi="Times New Roman"/>
          <w:color w:val="000000"/>
          <w:sz w:val="28"/>
          <w:lang w:val="ru-RU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</w:t>
      </w:r>
      <w:r w:rsidRPr="00A175B8">
        <w:rPr>
          <w:rFonts w:ascii="Times New Roman" w:hAnsi="Times New Roman"/>
          <w:color w:val="000000"/>
          <w:sz w:val="28"/>
          <w:lang w:val="ru-RU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 w:rsidRPr="00A175B8">
        <w:rPr>
          <w:rFonts w:ascii="Times New Roman" w:hAnsi="Times New Roman"/>
          <w:color w:val="000000"/>
          <w:sz w:val="28"/>
          <w:lang w:val="ru-RU"/>
        </w:rPr>
        <w:t>ологии и биотехнологий для рационального природопользования;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</w:t>
      </w:r>
      <w:r w:rsidRPr="00A175B8">
        <w:rPr>
          <w:rFonts w:ascii="Times New Roman" w:hAnsi="Times New Roman"/>
          <w:color w:val="000000"/>
          <w:sz w:val="28"/>
          <w:lang w:val="ru-RU"/>
        </w:rPr>
        <w:t>рганизмов;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 w:rsidRPr="00A175B8">
        <w:rPr>
          <w:rFonts w:ascii="Times New Roman" w:hAnsi="Times New Roman"/>
          <w:color w:val="000000"/>
          <w:sz w:val="28"/>
          <w:lang w:val="ru-RU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</w:t>
      </w:r>
      <w:r w:rsidRPr="00A175B8">
        <w:rPr>
          <w:rFonts w:ascii="Times New Roman" w:hAnsi="Times New Roman"/>
          <w:color w:val="000000"/>
          <w:sz w:val="28"/>
          <w:lang w:val="ru-RU"/>
        </w:rPr>
        <w:t>ескольких источников, грамотно использовать понятийный аппарат биологии.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A175B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формировании современной </w:t>
      </w: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5B8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A17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</w:t>
      </w:r>
      <w:r w:rsidRPr="00A175B8">
        <w:rPr>
          <w:rFonts w:ascii="Times New Roman" w:hAnsi="Times New Roman"/>
          <w:color w:val="000000"/>
          <w:sz w:val="28"/>
          <w:lang w:val="ru-RU"/>
        </w:rPr>
        <w:t>еоценоз, биосфера;</w:t>
      </w:r>
      <w:proofErr w:type="gramEnd"/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учения о б</w:t>
      </w:r>
      <w:r w:rsidRPr="00A175B8">
        <w:rPr>
          <w:rFonts w:ascii="Times New Roman" w:hAnsi="Times New Roman"/>
          <w:color w:val="000000"/>
          <w:sz w:val="28"/>
          <w:lang w:val="ru-RU"/>
        </w:rPr>
        <w:t>иосфере В. И. Вернадского), определять границы их применимости к живым системам;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ологических объектов: видов, популяций, продуцентов,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75B8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 w:rsidRPr="00A175B8">
        <w:rPr>
          <w:rFonts w:ascii="Times New Roman" w:hAnsi="Times New Roman"/>
          <w:color w:val="000000"/>
          <w:sz w:val="28"/>
          <w:lang w:val="ru-RU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 w:rsidRPr="00A175B8">
        <w:rPr>
          <w:rFonts w:ascii="Times New Roman" w:hAnsi="Times New Roman"/>
          <w:color w:val="000000"/>
          <w:sz w:val="28"/>
          <w:lang w:val="ru-RU"/>
        </w:rPr>
        <w:t>современной биологии для рационального природопользования;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 w:rsidRPr="00A175B8">
        <w:rPr>
          <w:rFonts w:ascii="Times New Roman" w:hAnsi="Times New Roman"/>
          <w:color w:val="000000"/>
          <w:sz w:val="28"/>
          <w:lang w:val="ru-RU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AC75E7" w:rsidRPr="00A175B8" w:rsidRDefault="00A175B8">
      <w:pPr>
        <w:spacing w:after="0" w:line="264" w:lineRule="auto"/>
        <w:ind w:firstLine="600"/>
        <w:jc w:val="both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 w:rsidRPr="00A175B8">
        <w:rPr>
          <w:rFonts w:ascii="Times New Roman" w:hAnsi="Times New Roman"/>
          <w:color w:val="000000"/>
          <w:sz w:val="28"/>
          <w:lang w:val="ru-RU"/>
        </w:rPr>
        <w:t>йный аппарат биологии.</w:t>
      </w:r>
    </w:p>
    <w:p w:rsidR="00AC75E7" w:rsidRPr="00A175B8" w:rsidRDefault="00AC75E7">
      <w:pPr>
        <w:rPr>
          <w:lang w:val="ru-RU"/>
        </w:rPr>
        <w:sectPr w:rsidR="00AC75E7" w:rsidRPr="00A175B8">
          <w:pgSz w:w="11906" w:h="16383"/>
          <w:pgMar w:top="1134" w:right="850" w:bottom="1134" w:left="1701" w:header="720" w:footer="720" w:gutter="0"/>
          <w:cols w:space="720"/>
        </w:sectPr>
      </w:pPr>
    </w:p>
    <w:p w:rsidR="00AC75E7" w:rsidRDefault="00A175B8">
      <w:pPr>
        <w:spacing w:after="0"/>
        <w:ind w:left="120"/>
      </w:pPr>
      <w:bookmarkStart w:id="8" w:name="block-28491707"/>
      <w:bookmarkEnd w:id="5"/>
      <w:r w:rsidRPr="00A175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75E7" w:rsidRDefault="00A17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C75E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C75E7" w:rsidRDefault="00AC75E7"/>
        </w:tc>
      </w:tr>
    </w:tbl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17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AC75E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</w:tr>
      <w:tr w:rsidR="00AC75E7" w:rsidRPr="00A175B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AC75E7" w:rsidRDefault="00AC75E7"/>
        </w:tc>
      </w:tr>
    </w:tbl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175B8">
      <w:pPr>
        <w:spacing w:after="0"/>
        <w:ind w:left="120"/>
      </w:pPr>
      <w:bookmarkStart w:id="9" w:name="block-2849171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75E7" w:rsidRDefault="00A17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AC75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Default="00AC75E7"/>
        </w:tc>
      </w:tr>
    </w:tbl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17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AC75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75E7" w:rsidRDefault="00AC75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5E7" w:rsidRDefault="00AC75E7"/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 w:rsidRPr="00A175B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A175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75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C75E7" w:rsidRDefault="00AC75E7">
            <w:pPr>
              <w:spacing w:after="0"/>
              <w:ind w:left="135"/>
            </w:pPr>
          </w:p>
        </w:tc>
      </w:tr>
      <w:tr w:rsidR="00AC75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Pr="00A175B8" w:rsidRDefault="00A175B8">
            <w:pPr>
              <w:spacing w:after="0"/>
              <w:ind w:left="135"/>
              <w:rPr>
                <w:lang w:val="ru-RU"/>
              </w:rPr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 w:rsidRPr="00A17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C75E7" w:rsidRDefault="00A17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5E7" w:rsidRDefault="00AC75E7"/>
        </w:tc>
      </w:tr>
    </w:tbl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C75E7">
      <w:pPr>
        <w:sectPr w:rsidR="00AC7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5E7" w:rsidRDefault="00A175B8">
      <w:pPr>
        <w:spacing w:after="0"/>
        <w:ind w:left="120"/>
      </w:pPr>
      <w:bookmarkStart w:id="10" w:name="block-284917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75E7" w:rsidRDefault="00A17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afc3992-2479-4825-97e8-55faa1aba9ed"/>
      <w:r w:rsidRPr="00A175B8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Биология 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A175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A175B8">
        <w:rPr>
          <w:rFonts w:ascii="Times New Roman" w:hAnsi="Times New Roman"/>
          <w:color w:val="000000"/>
          <w:sz w:val="28"/>
          <w:lang w:val="ru-RU"/>
        </w:rPr>
        <w:t>. и другие /Под ред. Пасечника В.В., Акционерное общество «Издательство «Просвещение»</w:t>
      </w:r>
      <w:bookmarkEnd w:id="11"/>
      <w:r w:rsidRPr="00A175B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C75E7" w:rsidRPr="00A175B8" w:rsidRDefault="00A175B8">
      <w:pPr>
        <w:spacing w:after="0"/>
        <w:ind w:left="120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​</w:t>
      </w: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​‌</w:t>
      </w:r>
      <w:r w:rsidRPr="00A175B8">
        <w:rPr>
          <w:rFonts w:ascii="Times New Roman" w:hAnsi="Times New Roman"/>
          <w:color w:val="000000"/>
          <w:sz w:val="28"/>
          <w:lang w:val="ru-RU"/>
        </w:rPr>
        <w:t>Биология. УМК для старшей школы: 10 – 11 классы (ФГОС). Методическое посо</w:t>
      </w:r>
      <w:r w:rsidRPr="00A175B8">
        <w:rPr>
          <w:rFonts w:ascii="Times New Roman" w:hAnsi="Times New Roman"/>
          <w:color w:val="000000"/>
          <w:sz w:val="28"/>
          <w:lang w:val="ru-RU"/>
        </w:rPr>
        <w:t>бие для учителя. Базовый уровень</w:t>
      </w:r>
      <w:r w:rsidRPr="00A175B8">
        <w:rPr>
          <w:sz w:val="28"/>
          <w:lang w:val="ru-RU"/>
        </w:rPr>
        <w:br/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Авторы: Елизаров А. А., Калинина М. А.</w:t>
      </w:r>
      <w:r w:rsidRPr="00A175B8">
        <w:rPr>
          <w:sz w:val="28"/>
          <w:lang w:val="ru-RU"/>
        </w:rPr>
        <w:br/>
      </w:r>
      <w:bookmarkStart w:id="12" w:name="067ab85e-d001-4ef1-a68a-3a188c1c3fcd"/>
      <w:r w:rsidRPr="00A175B8">
        <w:rPr>
          <w:rFonts w:ascii="Times New Roman" w:hAnsi="Times New Roman"/>
          <w:color w:val="000000"/>
          <w:sz w:val="28"/>
          <w:lang w:val="ru-RU"/>
        </w:rPr>
        <w:t xml:space="preserve"> Год издания: 2013</w:t>
      </w:r>
      <w:bookmarkEnd w:id="12"/>
      <w:r w:rsidRPr="00A175B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75E7" w:rsidRPr="00A175B8" w:rsidRDefault="00AC75E7">
      <w:pPr>
        <w:spacing w:after="0"/>
        <w:ind w:left="120"/>
        <w:rPr>
          <w:lang w:val="ru-RU"/>
        </w:rPr>
      </w:pP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75E7" w:rsidRPr="00A175B8" w:rsidRDefault="00A175B8">
      <w:pPr>
        <w:spacing w:after="0" w:line="480" w:lineRule="auto"/>
        <w:ind w:left="120"/>
        <w:rPr>
          <w:lang w:val="ru-RU"/>
        </w:rPr>
      </w:pPr>
      <w:r w:rsidRPr="00A175B8">
        <w:rPr>
          <w:rFonts w:ascii="Times New Roman" w:hAnsi="Times New Roman"/>
          <w:color w:val="000000"/>
          <w:sz w:val="28"/>
          <w:lang w:val="ru-RU"/>
        </w:rPr>
        <w:t>​</w:t>
      </w:r>
      <w:r w:rsidRPr="00A175B8">
        <w:rPr>
          <w:rFonts w:ascii="Times New Roman" w:hAnsi="Times New Roman"/>
          <w:color w:val="333333"/>
          <w:sz w:val="28"/>
          <w:lang w:val="ru-RU"/>
        </w:rPr>
        <w:t>​‌</w:t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175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A175B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/</w:t>
      </w:r>
      <w:r w:rsidRPr="00A175B8">
        <w:rPr>
          <w:sz w:val="28"/>
          <w:lang w:val="ru-RU"/>
        </w:rPr>
        <w:br/>
      </w:r>
      <w:r w:rsidRPr="00A175B8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A175B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175B8">
        <w:rPr>
          <w:rFonts w:ascii="Times New Roman" w:hAnsi="Times New Roman"/>
          <w:color w:val="000000"/>
          <w:sz w:val="28"/>
          <w:lang w:val="ru-RU"/>
        </w:rPr>
        <w:t>/</w:t>
      </w:r>
      <w:r w:rsidRPr="00A175B8">
        <w:rPr>
          <w:sz w:val="28"/>
          <w:lang w:val="ru-RU"/>
        </w:rPr>
        <w:br/>
      </w:r>
      <w:bookmarkStart w:id="13" w:name="f609a0d8-1d02-442e-8076-df34c8584109"/>
      <w:bookmarkEnd w:id="13"/>
      <w:r w:rsidRPr="00A175B8">
        <w:rPr>
          <w:rFonts w:ascii="Times New Roman" w:hAnsi="Times New Roman"/>
          <w:color w:val="333333"/>
          <w:sz w:val="28"/>
          <w:lang w:val="ru-RU"/>
        </w:rPr>
        <w:t>‌</w:t>
      </w:r>
      <w:r w:rsidRPr="00A175B8">
        <w:rPr>
          <w:rFonts w:ascii="Times New Roman" w:hAnsi="Times New Roman"/>
          <w:color w:val="000000"/>
          <w:sz w:val="28"/>
          <w:lang w:val="ru-RU"/>
        </w:rPr>
        <w:t>​</w:t>
      </w:r>
    </w:p>
    <w:p w:rsidR="00AC75E7" w:rsidRPr="00A175B8" w:rsidRDefault="00AC75E7">
      <w:pPr>
        <w:rPr>
          <w:lang w:val="ru-RU"/>
        </w:rPr>
        <w:sectPr w:rsidR="00AC75E7" w:rsidRPr="00A175B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A175B8" w:rsidRDefault="00A175B8">
      <w:pPr>
        <w:rPr>
          <w:lang w:val="ru-RU"/>
        </w:rPr>
      </w:pPr>
    </w:p>
    <w:sectPr w:rsidR="00000000" w:rsidRPr="00A175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75E7"/>
    <w:rsid w:val="00A175B8"/>
    <w:rsid w:val="00A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A175B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10343</Words>
  <Characters>58957</Characters>
  <Application>Microsoft Office Word</Application>
  <DocSecurity>0</DocSecurity>
  <Lines>491</Lines>
  <Paragraphs>138</Paragraphs>
  <ScaleCrop>false</ScaleCrop>
  <Company>SPecialiST RePack</Company>
  <LinksUpToDate>false</LinksUpToDate>
  <CharactersWithSpaces>69162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</cp:lastModifiedBy>
  <cp:revision>2</cp:revision>
  <dcterms:created xsi:type="dcterms:W3CDTF">2023-11-12T16:39:00Z</dcterms:created>
  <dcterms:modified xsi:type="dcterms:W3CDTF">2023-11-12T16:47:00Z</dcterms:modified>
</cp:coreProperties>
</file>