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8A" w:rsidRPr="00DA001E" w:rsidRDefault="00EA348A" w:rsidP="00EA348A">
      <w:pPr>
        <w:spacing w:after="0" w:line="240" w:lineRule="auto"/>
        <w:ind w:right="-142"/>
        <w:jc w:val="center"/>
        <w:rPr>
          <w:rFonts w:ascii="Liberation Serif" w:eastAsia="Times New Roman" w:hAnsi="Liberation Serif" w:cs="Liberation Serif"/>
          <w:b/>
          <w:sz w:val="24"/>
          <w:szCs w:val="24"/>
          <w:lang w:eastAsia="ru-RU"/>
        </w:rPr>
      </w:pPr>
      <w:r w:rsidRPr="00DA001E">
        <w:rPr>
          <w:rFonts w:ascii="Liberation Serif" w:eastAsia="Times New Roman" w:hAnsi="Liberation Serif" w:cs="Liberation Serif"/>
          <w:b/>
          <w:sz w:val="24"/>
          <w:szCs w:val="24"/>
          <w:lang w:eastAsia="ru-RU"/>
        </w:rPr>
        <w:t>МУНИЦИПАЛЬНОЕ АВТОНОМНОЕ ОБЩЕОБРАЗОВАТЕЛЬНОЕ УЧРЕЖДЕНИЕ</w:t>
      </w:r>
    </w:p>
    <w:p w:rsidR="00EA348A" w:rsidRPr="00DA001E" w:rsidRDefault="00EA348A" w:rsidP="00EA348A">
      <w:pPr>
        <w:spacing w:after="0" w:line="240" w:lineRule="auto"/>
        <w:ind w:right="-142"/>
        <w:jc w:val="center"/>
        <w:rPr>
          <w:rFonts w:ascii="Liberation Serif" w:eastAsia="Times New Roman" w:hAnsi="Liberation Serif" w:cs="Liberation Serif"/>
          <w:b/>
          <w:sz w:val="24"/>
          <w:szCs w:val="24"/>
          <w:lang w:eastAsia="ru-RU"/>
        </w:rPr>
      </w:pPr>
      <w:r w:rsidRPr="00DA001E">
        <w:rPr>
          <w:rFonts w:ascii="Liberation Serif" w:eastAsia="Times New Roman" w:hAnsi="Liberation Serif" w:cs="Liberation Serif"/>
          <w:b/>
          <w:sz w:val="24"/>
          <w:szCs w:val="24"/>
          <w:lang w:eastAsia="ru-RU"/>
        </w:rPr>
        <w:t>СРЕДНЯЯ ОБЩЕОБРАЗОВАТЕЛЬНАЯ ШКОЛА № 3 ИМЕНИ Ю.А. ГАГАРИНА</w:t>
      </w:r>
    </w:p>
    <w:p w:rsidR="00EA348A" w:rsidRPr="00DA001E" w:rsidRDefault="00EA348A" w:rsidP="00EA348A">
      <w:pPr>
        <w:spacing w:after="200" w:line="276" w:lineRule="auto"/>
        <w:ind w:left="5670"/>
        <w:jc w:val="both"/>
        <w:rPr>
          <w:rFonts w:ascii="Liberation Serif" w:eastAsia="Times New Roman" w:hAnsi="Liberation Serif" w:cs="Liberation Serif"/>
          <w:sz w:val="24"/>
          <w:szCs w:val="24"/>
          <w:lang w:eastAsia="ru-RU"/>
        </w:rPr>
      </w:pPr>
    </w:p>
    <w:p w:rsidR="00EA348A" w:rsidRPr="00DA001E" w:rsidRDefault="00EA348A" w:rsidP="00EA348A">
      <w:pPr>
        <w:spacing w:after="200" w:line="276" w:lineRule="auto"/>
        <w:jc w:val="both"/>
        <w:rPr>
          <w:rFonts w:ascii="Liberation Serif" w:eastAsia="Times New Roman" w:hAnsi="Liberation Serif" w:cs="Liberation Serif"/>
          <w:sz w:val="24"/>
          <w:szCs w:val="24"/>
          <w:lang w:eastAsia="ru-RU"/>
        </w:rPr>
      </w:pPr>
    </w:p>
    <w:tbl>
      <w:tblPr>
        <w:tblStyle w:val="1"/>
        <w:tblW w:w="108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441"/>
      </w:tblGrid>
      <w:tr w:rsidR="00EA348A" w:rsidRPr="00DA001E" w:rsidTr="00DA001E">
        <w:trPr>
          <w:trHeight w:val="2383"/>
        </w:trPr>
        <w:tc>
          <w:tcPr>
            <w:tcW w:w="5440" w:type="dxa"/>
          </w:tcPr>
          <w:p w:rsidR="00EA348A" w:rsidRPr="00DA001E" w:rsidRDefault="00EA348A" w:rsidP="00EA348A">
            <w:pPr>
              <w:jc w:val="center"/>
              <w:rPr>
                <w:rFonts w:ascii="Liberation Serif" w:hAnsi="Liberation Serif" w:cs="Liberation Serif"/>
                <w:b/>
                <w:sz w:val="36"/>
                <w:szCs w:val="36"/>
              </w:rPr>
            </w:pPr>
          </w:p>
        </w:tc>
        <w:tc>
          <w:tcPr>
            <w:tcW w:w="5441" w:type="dxa"/>
          </w:tcPr>
          <w:p w:rsidR="00DA001E" w:rsidRPr="00DA001E" w:rsidRDefault="00DA001E" w:rsidP="00DA001E">
            <w:pPr>
              <w:rPr>
                <w:rFonts w:ascii="Liberation Serif" w:hAnsi="Liberation Serif" w:cs="Liberation Serif"/>
                <w:sz w:val="24"/>
                <w:szCs w:val="24"/>
              </w:rPr>
            </w:pPr>
            <w:r w:rsidRPr="00DA001E">
              <w:rPr>
                <w:rFonts w:ascii="Liberation Serif" w:hAnsi="Liberation Serif" w:cs="Liberation Serif"/>
                <w:sz w:val="24"/>
                <w:szCs w:val="24"/>
              </w:rPr>
              <w:t>Приложение №1</w:t>
            </w:r>
          </w:p>
          <w:p w:rsidR="00DA001E" w:rsidRPr="00DA001E" w:rsidRDefault="00DA001E" w:rsidP="00DA001E">
            <w:pPr>
              <w:rPr>
                <w:rFonts w:ascii="Liberation Serif" w:hAnsi="Liberation Serif" w:cs="Liberation Serif"/>
                <w:sz w:val="24"/>
                <w:szCs w:val="24"/>
              </w:rPr>
            </w:pPr>
            <w:r w:rsidRPr="00DA001E">
              <w:rPr>
                <w:rFonts w:ascii="Liberation Serif" w:hAnsi="Liberation Serif" w:cs="Liberation Serif"/>
                <w:sz w:val="24"/>
                <w:szCs w:val="24"/>
              </w:rPr>
              <w:t>к ООП ООО МАОУ СОШ № 3,</w:t>
            </w:r>
          </w:p>
          <w:p w:rsidR="00DA001E" w:rsidRPr="00DA001E" w:rsidRDefault="00DA001E" w:rsidP="00DA001E">
            <w:pPr>
              <w:rPr>
                <w:rFonts w:ascii="Liberation Serif" w:hAnsi="Liberation Serif" w:cs="Liberation Serif"/>
                <w:sz w:val="24"/>
                <w:szCs w:val="24"/>
              </w:rPr>
            </w:pPr>
            <w:r w:rsidRPr="00DA001E">
              <w:rPr>
                <w:rFonts w:ascii="Liberation Serif" w:hAnsi="Liberation Serif" w:cs="Liberation Serif"/>
                <w:sz w:val="24"/>
                <w:szCs w:val="24"/>
              </w:rPr>
              <w:t>Утвержденной</w:t>
            </w:r>
          </w:p>
          <w:p w:rsidR="00DA001E" w:rsidRPr="00DA001E" w:rsidRDefault="00DA001E" w:rsidP="00DA001E">
            <w:pPr>
              <w:rPr>
                <w:rFonts w:ascii="Liberation Serif" w:hAnsi="Liberation Serif" w:cs="Liberation Serif"/>
                <w:sz w:val="24"/>
                <w:szCs w:val="24"/>
              </w:rPr>
            </w:pPr>
            <w:r w:rsidRPr="00DA001E">
              <w:rPr>
                <w:rFonts w:ascii="Liberation Serif" w:hAnsi="Liberation Serif" w:cs="Liberation Serif"/>
                <w:sz w:val="24"/>
                <w:szCs w:val="24"/>
              </w:rPr>
              <w:t xml:space="preserve">Приказом № 230/1-П </w:t>
            </w:r>
          </w:p>
          <w:p w:rsidR="00DA001E" w:rsidRPr="00DA001E" w:rsidRDefault="00DA001E" w:rsidP="00DA001E">
            <w:pPr>
              <w:rPr>
                <w:rFonts w:ascii="Liberation Serif" w:hAnsi="Liberation Serif" w:cs="Liberation Serif"/>
                <w:sz w:val="24"/>
                <w:szCs w:val="24"/>
              </w:rPr>
            </w:pPr>
            <w:r w:rsidRPr="00DA001E">
              <w:rPr>
                <w:rFonts w:ascii="Liberation Serif" w:hAnsi="Liberation Serif" w:cs="Liberation Serif"/>
                <w:sz w:val="24"/>
                <w:szCs w:val="24"/>
              </w:rPr>
              <w:t xml:space="preserve">От «30» августа 2023г., </w:t>
            </w:r>
          </w:p>
          <w:p w:rsidR="00DA001E" w:rsidRPr="00DA001E" w:rsidRDefault="00DA001E" w:rsidP="00DA001E">
            <w:pPr>
              <w:rPr>
                <w:rFonts w:ascii="Liberation Serif" w:hAnsi="Liberation Serif" w:cs="Liberation Serif"/>
                <w:sz w:val="24"/>
                <w:szCs w:val="24"/>
              </w:rPr>
            </w:pPr>
            <w:r w:rsidRPr="00DA001E">
              <w:rPr>
                <w:rFonts w:ascii="Liberation Serif" w:hAnsi="Liberation Serif" w:cs="Liberation Serif"/>
                <w:sz w:val="24"/>
                <w:szCs w:val="24"/>
              </w:rPr>
              <w:t>с изменениями</w:t>
            </w:r>
          </w:p>
          <w:p w:rsidR="00DA001E" w:rsidRPr="00DA001E" w:rsidRDefault="00DA001E" w:rsidP="00DA001E">
            <w:pPr>
              <w:rPr>
                <w:rFonts w:ascii="Liberation Serif" w:hAnsi="Liberation Serif" w:cs="Liberation Serif"/>
                <w:sz w:val="24"/>
                <w:szCs w:val="24"/>
              </w:rPr>
            </w:pPr>
            <w:r w:rsidRPr="00DA001E">
              <w:rPr>
                <w:rFonts w:ascii="Liberation Serif" w:hAnsi="Liberation Serif" w:cs="Liberation Serif"/>
                <w:sz w:val="24"/>
                <w:szCs w:val="24"/>
              </w:rPr>
              <w:t>от «20» августа 2024г.,</w:t>
            </w:r>
          </w:p>
          <w:p w:rsidR="00DA001E" w:rsidRPr="00DA001E" w:rsidRDefault="00DA001E" w:rsidP="00DA001E">
            <w:pPr>
              <w:rPr>
                <w:rFonts w:ascii="Liberation Serif" w:hAnsi="Liberation Serif" w:cs="Liberation Serif"/>
                <w:sz w:val="24"/>
                <w:szCs w:val="24"/>
              </w:rPr>
            </w:pPr>
            <w:r w:rsidRPr="00DA001E">
              <w:rPr>
                <w:rFonts w:ascii="Liberation Serif" w:hAnsi="Liberation Serif" w:cs="Liberation Serif"/>
                <w:sz w:val="24"/>
                <w:szCs w:val="24"/>
              </w:rPr>
              <w:t>Приказ № 2</w:t>
            </w:r>
            <w:r w:rsidR="00E2757A">
              <w:rPr>
                <w:rFonts w:ascii="Liberation Serif" w:hAnsi="Liberation Serif" w:cs="Liberation Serif"/>
                <w:sz w:val="24"/>
                <w:szCs w:val="24"/>
              </w:rPr>
              <w:t>5</w:t>
            </w:r>
            <w:r w:rsidR="003803CD">
              <w:rPr>
                <w:rFonts w:ascii="Liberation Serif" w:hAnsi="Liberation Serif" w:cs="Liberation Serif"/>
                <w:sz w:val="24"/>
                <w:szCs w:val="24"/>
              </w:rPr>
              <w:t>2/1</w:t>
            </w:r>
            <w:r w:rsidRPr="00DA001E">
              <w:rPr>
                <w:rFonts w:ascii="Liberation Serif" w:hAnsi="Liberation Serif" w:cs="Liberation Serif"/>
                <w:sz w:val="24"/>
                <w:szCs w:val="24"/>
              </w:rPr>
              <w:t>-П</w:t>
            </w:r>
          </w:p>
          <w:p w:rsidR="00EA348A" w:rsidRPr="00DA001E" w:rsidRDefault="00EA348A" w:rsidP="00EA348A">
            <w:pPr>
              <w:rPr>
                <w:rFonts w:ascii="Liberation Serif" w:hAnsi="Liberation Serif" w:cs="Liberation Serif"/>
                <w:b/>
                <w:sz w:val="36"/>
                <w:szCs w:val="36"/>
              </w:rPr>
            </w:pPr>
          </w:p>
        </w:tc>
      </w:tr>
    </w:tbl>
    <w:p w:rsidR="0097361F" w:rsidRPr="00DA001E" w:rsidRDefault="0097361F" w:rsidP="00EA348A">
      <w:pPr>
        <w:jc w:val="right"/>
        <w:rPr>
          <w:rFonts w:ascii="Liberation Serif" w:hAnsi="Liberation Serif" w:cs="Liberation Serif"/>
          <w:sz w:val="28"/>
          <w:szCs w:val="28"/>
        </w:rPr>
      </w:pPr>
    </w:p>
    <w:p w:rsidR="00620C9A" w:rsidRPr="00DA001E" w:rsidRDefault="00D71BA1" w:rsidP="00EA348A">
      <w:pPr>
        <w:jc w:val="right"/>
        <w:rPr>
          <w:rFonts w:ascii="Liberation Serif" w:hAnsi="Liberation Serif" w:cs="Liberation Serif"/>
        </w:rPr>
      </w:pPr>
      <w:r w:rsidRPr="00DA001E">
        <w:rPr>
          <w:rFonts w:ascii="Liberation Serif" w:hAnsi="Liberation Serif" w:cs="Liberation Serif"/>
          <w:sz w:val="28"/>
          <w:szCs w:val="28"/>
        </w:rPr>
        <w:br/>
      </w:r>
      <w:bookmarkStart w:id="0" w:name="_GoBack"/>
      <w:bookmarkEnd w:id="0"/>
    </w:p>
    <w:p w:rsidR="0097361F" w:rsidRPr="00DA001E" w:rsidRDefault="0097361F" w:rsidP="00EA348A">
      <w:pPr>
        <w:jc w:val="right"/>
        <w:rPr>
          <w:rFonts w:ascii="Liberation Serif" w:hAnsi="Liberation Serif" w:cs="Liberation Serif"/>
        </w:rPr>
      </w:pPr>
    </w:p>
    <w:p w:rsidR="00620C9A" w:rsidRPr="00DA001E" w:rsidRDefault="00620C9A" w:rsidP="00620C9A">
      <w:pPr>
        <w:jc w:val="center"/>
        <w:rPr>
          <w:rFonts w:ascii="Liberation Serif" w:hAnsi="Liberation Serif" w:cs="Liberation Serif"/>
          <w:sz w:val="28"/>
          <w:szCs w:val="28"/>
        </w:rPr>
      </w:pPr>
    </w:p>
    <w:p w:rsidR="00D71BA1" w:rsidRPr="00DA001E" w:rsidRDefault="00D71BA1" w:rsidP="00EA348A">
      <w:pPr>
        <w:rPr>
          <w:rFonts w:ascii="Liberation Serif" w:hAnsi="Liberation Serif" w:cs="Liberation Serif"/>
          <w:sz w:val="28"/>
          <w:szCs w:val="28"/>
        </w:rPr>
      </w:pPr>
    </w:p>
    <w:p w:rsidR="00620C9A" w:rsidRPr="00DA001E" w:rsidRDefault="00620C9A" w:rsidP="00620C9A">
      <w:pPr>
        <w:jc w:val="center"/>
        <w:rPr>
          <w:rFonts w:ascii="Liberation Serif" w:hAnsi="Liberation Serif" w:cs="Liberation Serif"/>
          <w:b/>
          <w:sz w:val="36"/>
          <w:szCs w:val="36"/>
        </w:rPr>
      </w:pPr>
      <w:r w:rsidRPr="00DA001E">
        <w:rPr>
          <w:rFonts w:ascii="Liberation Serif" w:hAnsi="Liberation Serif" w:cs="Liberation Serif"/>
          <w:b/>
          <w:sz w:val="36"/>
          <w:szCs w:val="36"/>
        </w:rPr>
        <w:t>УЧЕБНЫЙ ПЛАН</w:t>
      </w:r>
    </w:p>
    <w:p w:rsidR="00CA3305" w:rsidRPr="00DA001E" w:rsidRDefault="00620C9A" w:rsidP="00CA3305">
      <w:pPr>
        <w:jc w:val="center"/>
        <w:rPr>
          <w:rFonts w:ascii="Liberation Serif" w:hAnsi="Liberation Serif" w:cs="Liberation Serif"/>
          <w:b/>
          <w:sz w:val="36"/>
          <w:szCs w:val="36"/>
        </w:rPr>
      </w:pPr>
      <w:r w:rsidRPr="00DA001E">
        <w:rPr>
          <w:rFonts w:ascii="Liberation Serif" w:hAnsi="Liberation Serif" w:cs="Liberation Serif"/>
          <w:b/>
          <w:sz w:val="36"/>
          <w:szCs w:val="36"/>
        </w:rPr>
        <w:t>начального общего образования</w:t>
      </w:r>
    </w:p>
    <w:p w:rsidR="00CA3305" w:rsidRPr="00DA001E" w:rsidRDefault="00CA3305" w:rsidP="00CA3305">
      <w:pPr>
        <w:jc w:val="center"/>
        <w:rPr>
          <w:rFonts w:ascii="Liberation Serif" w:hAnsi="Liberation Serif" w:cs="Liberation Serif"/>
          <w:b/>
          <w:sz w:val="36"/>
          <w:szCs w:val="36"/>
        </w:rPr>
      </w:pPr>
      <w:r w:rsidRPr="00DA001E">
        <w:rPr>
          <w:rFonts w:ascii="Liberation Serif" w:hAnsi="Liberation Serif" w:cs="Liberation Serif"/>
          <w:b/>
          <w:sz w:val="36"/>
          <w:szCs w:val="36"/>
        </w:rPr>
        <w:t>(1-</w:t>
      </w:r>
      <w:r w:rsidR="005B3BF4" w:rsidRPr="00DA001E">
        <w:rPr>
          <w:rFonts w:ascii="Liberation Serif" w:hAnsi="Liberation Serif" w:cs="Liberation Serif"/>
          <w:b/>
          <w:sz w:val="36"/>
          <w:szCs w:val="36"/>
        </w:rPr>
        <w:t>4</w:t>
      </w:r>
      <w:r w:rsidRPr="00DA001E">
        <w:rPr>
          <w:rFonts w:ascii="Liberation Serif" w:hAnsi="Liberation Serif" w:cs="Liberation Serif"/>
          <w:b/>
          <w:sz w:val="36"/>
          <w:szCs w:val="36"/>
        </w:rPr>
        <w:t xml:space="preserve"> классы)</w:t>
      </w:r>
    </w:p>
    <w:p w:rsidR="00CA3305" w:rsidRPr="00DA001E" w:rsidRDefault="00CA3305" w:rsidP="00CA3305">
      <w:pPr>
        <w:jc w:val="center"/>
        <w:rPr>
          <w:rFonts w:ascii="Liberation Serif" w:hAnsi="Liberation Serif" w:cs="Liberation Serif"/>
          <w:b/>
          <w:sz w:val="28"/>
          <w:szCs w:val="28"/>
        </w:rPr>
      </w:pPr>
      <w:r w:rsidRPr="00DA001E">
        <w:rPr>
          <w:rFonts w:ascii="Liberation Serif" w:hAnsi="Liberation Serif" w:cs="Liberation Serif"/>
          <w:b/>
          <w:sz w:val="36"/>
          <w:szCs w:val="36"/>
        </w:rPr>
        <w:t>на 202</w:t>
      </w:r>
      <w:r w:rsidR="00DA001E" w:rsidRPr="00DA001E">
        <w:rPr>
          <w:rFonts w:ascii="Liberation Serif" w:hAnsi="Liberation Serif" w:cs="Liberation Serif"/>
          <w:b/>
          <w:sz w:val="36"/>
          <w:szCs w:val="36"/>
        </w:rPr>
        <w:t>4</w:t>
      </w:r>
      <w:r w:rsidRPr="00DA001E">
        <w:rPr>
          <w:rFonts w:ascii="Liberation Serif" w:hAnsi="Liberation Serif" w:cs="Liberation Serif"/>
          <w:b/>
          <w:sz w:val="36"/>
          <w:szCs w:val="36"/>
        </w:rPr>
        <w:t xml:space="preserve"> – 202</w:t>
      </w:r>
      <w:r w:rsidR="00DA001E" w:rsidRPr="00DA001E">
        <w:rPr>
          <w:rFonts w:ascii="Liberation Serif" w:hAnsi="Liberation Serif" w:cs="Liberation Serif"/>
          <w:b/>
          <w:sz w:val="36"/>
          <w:szCs w:val="36"/>
        </w:rPr>
        <w:t>5</w:t>
      </w:r>
      <w:r w:rsidRPr="00DA001E">
        <w:rPr>
          <w:rFonts w:ascii="Liberation Serif" w:hAnsi="Liberation Serif" w:cs="Liberation Serif"/>
          <w:b/>
          <w:sz w:val="36"/>
          <w:szCs w:val="36"/>
        </w:rPr>
        <w:t xml:space="preserve"> учебный год</w:t>
      </w:r>
    </w:p>
    <w:p w:rsidR="00620C9A" w:rsidRPr="00DA001E" w:rsidRDefault="00620C9A" w:rsidP="00620C9A">
      <w:pPr>
        <w:jc w:val="center"/>
        <w:rPr>
          <w:rFonts w:ascii="Liberation Serif" w:hAnsi="Liberation Serif" w:cs="Liberation Serif"/>
          <w:b/>
          <w:sz w:val="28"/>
          <w:szCs w:val="28"/>
        </w:rPr>
      </w:pPr>
    </w:p>
    <w:p w:rsidR="00620C9A" w:rsidRPr="00DA001E" w:rsidRDefault="00620C9A" w:rsidP="00620C9A">
      <w:pPr>
        <w:jc w:val="center"/>
        <w:rPr>
          <w:rFonts w:ascii="Liberation Serif" w:hAnsi="Liberation Serif" w:cs="Liberation Serif"/>
          <w:sz w:val="28"/>
          <w:szCs w:val="28"/>
        </w:rPr>
      </w:pPr>
    </w:p>
    <w:p w:rsidR="00DA001E" w:rsidRPr="00DA001E" w:rsidRDefault="00DA001E" w:rsidP="00620C9A">
      <w:pPr>
        <w:jc w:val="center"/>
        <w:rPr>
          <w:rFonts w:ascii="Liberation Serif" w:hAnsi="Liberation Serif" w:cs="Liberation Serif"/>
          <w:sz w:val="28"/>
          <w:szCs w:val="28"/>
        </w:rPr>
      </w:pPr>
    </w:p>
    <w:p w:rsidR="00620C9A" w:rsidRPr="00DA001E" w:rsidRDefault="00620C9A" w:rsidP="00620C9A">
      <w:pPr>
        <w:jc w:val="center"/>
        <w:rPr>
          <w:rFonts w:ascii="Liberation Serif" w:hAnsi="Liberation Serif" w:cs="Liberation Serif"/>
          <w:sz w:val="28"/>
          <w:szCs w:val="28"/>
        </w:rPr>
      </w:pPr>
    </w:p>
    <w:p w:rsidR="00457CB7" w:rsidRPr="00DA001E" w:rsidRDefault="00457CB7" w:rsidP="00EA348A">
      <w:pPr>
        <w:rPr>
          <w:rFonts w:ascii="Liberation Serif" w:hAnsi="Liberation Serif" w:cs="Liberation Serif"/>
          <w:sz w:val="28"/>
          <w:szCs w:val="28"/>
        </w:rPr>
      </w:pPr>
    </w:p>
    <w:p w:rsidR="00457CB7" w:rsidRPr="00DA001E" w:rsidRDefault="00457CB7" w:rsidP="00620C9A">
      <w:pPr>
        <w:jc w:val="center"/>
        <w:rPr>
          <w:rFonts w:ascii="Liberation Serif" w:hAnsi="Liberation Serif" w:cs="Liberation Serif"/>
          <w:sz w:val="28"/>
          <w:szCs w:val="28"/>
        </w:rPr>
      </w:pPr>
    </w:p>
    <w:p w:rsidR="0097361F" w:rsidRPr="00DA001E" w:rsidRDefault="0097361F" w:rsidP="00620C9A">
      <w:pPr>
        <w:jc w:val="center"/>
        <w:rPr>
          <w:rFonts w:ascii="Liberation Serif" w:hAnsi="Liberation Serif" w:cs="Liberation Serif"/>
          <w:sz w:val="28"/>
          <w:szCs w:val="28"/>
        </w:rPr>
      </w:pPr>
    </w:p>
    <w:p w:rsidR="00D71BA1" w:rsidRPr="00DA001E" w:rsidRDefault="00D71BA1" w:rsidP="00620C9A">
      <w:pPr>
        <w:jc w:val="center"/>
        <w:rPr>
          <w:rFonts w:ascii="Liberation Serif" w:hAnsi="Liberation Serif" w:cs="Liberation Serif"/>
          <w:sz w:val="28"/>
          <w:szCs w:val="28"/>
        </w:rPr>
      </w:pPr>
    </w:p>
    <w:p w:rsidR="00620C9A" w:rsidRPr="00DA001E" w:rsidRDefault="00795CA3" w:rsidP="00620C9A">
      <w:pPr>
        <w:jc w:val="center"/>
        <w:rPr>
          <w:rFonts w:ascii="Liberation Serif" w:hAnsi="Liberation Serif" w:cs="Liberation Serif"/>
          <w:sz w:val="28"/>
          <w:szCs w:val="28"/>
        </w:rPr>
      </w:pPr>
      <w:r w:rsidRPr="00DA001E">
        <w:rPr>
          <w:rFonts w:ascii="Liberation Serif" w:hAnsi="Liberation Serif" w:cs="Liberation Serif"/>
          <w:sz w:val="28"/>
          <w:szCs w:val="28"/>
        </w:rPr>
        <w:t>г. Туринск,</w:t>
      </w:r>
      <w:r w:rsidR="00620C9A" w:rsidRPr="00DA001E">
        <w:rPr>
          <w:rFonts w:ascii="Liberation Serif" w:hAnsi="Liberation Serif" w:cs="Liberation Serif"/>
          <w:sz w:val="28"/>
          <w:szCs w:val="28"/>
        </w:rPr>
        <w:t xml:space="preserve"> 202</w:t>
      </w:r>
      <w:r w:rsidR="00DA001E" w:rsidRPr="00DA001E">
        <w:rPr>
          <w:rFonts w:ascii="Liberation Serif" w:hAnsi="Liberation Serif" w:cs="Liberation Serif"/>
          <w:sz w:val="28"/>
          <w:szCs w:val="28"/>
        </w:rPr>
        <w:t>4</w:t>
      </w:r>
    </w:p>
    <w:p w:rsidR="005B3BF4" w:rsidRPr="00DA001E" w:rsidRDefault="005B3BF4" w:rsidP="005B3BF4">
      <w:pPr>
        <w:spacing w:before="100" w:beforeAutospacing="1" w:after="100" w:afterAutospacing="1" w:line="240" w:lineRule="auto"/>
        <w:jc w:val="center"/>
        <w:rPr>
          <w:rFonts w:ascii="Liberation Serif" w:eastAsia="Times New Roman" w:hAnsi="Liberation Serif" w:cs="Liberation Serif"/>
          <w:color w:val="000000"/>
          <w:sz w:val="28"/>
          <w:szCs w:val="28"/>
        </w:rPr>
      </w:pPr>
      <w:r w:rsidRPr="00DA001E">
        <w:rPr>
          <w:rFonts w:ascii="Liberation Serif" w:eastAsia="Times New Roman" w:hAnsi="Liberation Serif" w:cs="Liberation Serif"/>
          <w:b/>
          <w:bCs/>
          <w:color w:val="000000"/>
          <w:sz w:val="28"/>
          <w:szCs w:val="28"/>
        </w:rPr>
        <w:lastRenderedPageBreak/>
        <w:t>Учебный план начального общего образования по ФГОС-2021 и ФОП</w:t>
      </w:r>
      <w:r w:rsidRPr="00DA001E">
        <w:rPr>
          <w:rFonts w:ascii="Liberation Serif" w:eastAsia="Times New Roman" w:hAnsi="Liberation Serif" w:cs="Liberation Serif"/>
          <w:sz w:val="28"/>
          <w:szCs w:val="28"/>
        </w:rPr>
        <w:br/>
      </w:r>
      <w:r w:rsidRPr="00DA001E">
        <w:rPr>
          <w:rFonts w:ascii="Liberation Serif" w:eastAsia="Times New Roman" w:hAnsi="Liberation Serif" w:cs="Liberation Serif"/>
          <w:b/>
          <w:bCs/>
          <w:color w:val="000000"/>
          <w:sz w:val="28"/>
          <w:szCs w:val="28"/>
        </w:rPr>
        <w:t>при пятидневной учебной</w:t>
      </w:r>
      <w:r w:rsidRPr="00DA001E">
        <w:rPr>
          <w:rFonts w:ascii="Liberation Serif" w:eastAsia="Times New Roman" w:hAnsi="Liberation Serif" w:cs="Liberation Serif"/>
          <w:b/>
          <w:bCs/>
          <w:color w:val="000000"/>
          <w:sz w:val="28"/>
          <w:szCs w:val="28"/>
          <w:lang w:val="en-US"/>
        </w:rPr>
        <w:t> </w:t>
      </w:r>
      <w:r w:rsidRPr="00DA001E">
        <w:rPr>
          <w:rFonts w:ascii="Liberation Serif" w:eastAsia="Times New Roman" w:hAnsi="Liberation Serif" w:cs="Liberation Serif"/>
          <w:b/>
          <w:bCs/>
          <w:color w:val="000000"/>
          <w:sz w:val="28"/>
          <w:szCs w:val="28"/>
        </w:rPr>
        <w:t>неделе</w:t>
      </w:r>
    </w:p>
    <w:p w:rsidR="005B3BF4" w:rsidRPr="00DA001E" w:rsidRDefault="005B3BF4" w:rsidP="005B3BF4">
      <w:pPr>
        <w:spacing w:before="100" w:beforeAutospacing="1" w:after="100" w:afterAutospacing="1" w:line="240" w:lineRule="auto"/>
        <w:jc w:val="center"/>
        <w:rPr>
          <w:rFonts w:ascii="Liberation Serif" w:eastAsia="Times New Roman" w:hAnsi="Liberation Serif" w:cs="Liberation Serif"/>
          <w:color w:val="000000"/>
          <w:sz w:val="28"/>
          <w:szCs w:val="28"/>
        </w:rPr>
      </w:pPr>
      <w:r w:rsidRPr="00DA001E">
        <w:rPr>
          <w:rFonts w:ascii="Liberation Serif" w:eastAsia="Times New Roman" w:hAnsi="Liberation Serif" w:cs="Liberation Serif"/>
          <w:b/>
          <w:bCs/>
          <w:color w:val="000000"/>
          <w:sz w:val="28"/>
          <w:szCs w:val="28"/>
        </w:rPr>
        <w:t>Пояснительная записка</w:t>
      </w:r>
    </w:p>
    <w:p w:rsidR="00DA001E" w:rsidRPr="00DA001E" w:rsidRDefault="00DA001E" w:rsidP="00DA001E">
      <w:pPr>
        <w:spacing w:line="27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 xml:space="preserve">Учебный план начального общего образования </w:t>
      </w:r>
      <w:r>
        <w:rPr>
          <w:rFonts w:ascii="Liberation Serif" w:eastAsia="Calibri" w:hAnsi="Liberation Serif" w:cs="Liberation Serif"/>
          <w:sz w:val="28"/>
          <w:szCs w:val="28"/>
        </w:rPr>
        <w:t>м</w:t>
      </w:r>
      <w:r w:rsidRPr="00DA001E">
        <w:rPr>
          <w:rFonts w:ascii="Liberation Serif" w:eastAsia="Calibri" w:hAnsi="Liberation Serif" w:cs="Liberation Serif"/>
          <w:sz w:val="28"/>
          <w:szCs w:val="28"/>
        </w:rPr>
        <w:t>униципально</w:t>
      </w:r>
      <w:r>
        <w:rPr>
          <w:rFonts w:ascii="Liberation Serif" w:eastAsia="Calibri" w:hAnsi="Liberation Serif" w:cs="Liberation Serif"/>
          <w:sz w:val="28"/>
          <w:szCs w:val="28"/>
        </w:rPr>
        <w:t>го</w:t>
      </w:r>
      <w:r w:rsidRPr="00DA001E">
        <w:rPr>
          <w:rFonts w:ascii="Liberation Serif" w:eastAsia="Calibri" w:hAnsi="Liberation Serif" w:cs="Liberation Serif"/>
          <w:sz w:val="28"/>
          <w:szCs w:val="28"/>
        </w:rPr>
        <w:t xml:space="preserve"> автономно</w:t>
      </w:r>
      <w:r>
        <w:rPr>
          <w:rFonts w:ascii="Liberation Serif" w:eastAsia="Calibri" w:hAnsi="Liberation Serif" w:cs="Liberation Serif"/>
          <w:sz w:val="28"/>
          <w:szCs w:val="28"/>
        </w:rPr>
        <w:t>го</w:t>
      </w:r>
      <w:r w:rsidRPr="00DA001E">
        <w:rPr>
          <w:rFonts w:ascii="Liberation Serif" w:eastAsia="Calibri" w:hAnsi="Liberation Serif" w:cs="Liberation Serif"/>
          <w:sz w:val="28"/>
          <w:szCs w:val="28"/>
        </w:rPr>
        <w:t xml:space="preserve"> общеобразовательно</w:t>
      </w:r>
      <w:r>
        <w:rPr>
          <w:rFonts w:ascii="Liberation Serif" w:eastAsia="Calibri" w:hAnsi="Liberation Serif" w:cs="Liberation Serif"/>
          <w:sz w:val="28"/>
          <w:szCs w:val="28"/>
        </w:rPr>
        <w:t>го</w:t>
      </w:r>
      <w:r w:rsidRPr="00DA001E">
        <w:rPr>
          <w:rFonts w:ascii="Liberation Serif" w:eastAsia="Calibri" w:hAnsi="Liberation Serif" w:cs="Liberation Serif"/>
          <w:sz w:val="28"/>
          <w:szCs w:val="28"/>
        </w:rPr>
        <w:t xml:space="preserve"> учреждени</w:t>
      </w:r>
      <w:r>
        <w:rPr>
          <w:rFonts w:ascii="Liberation Serif" w:eastAsia="Calibri" w:hAnsi="Liberation Serif" w:cs="Liberation Serif"/>
          <w:sz w:val="28"/>
          <w:szCs w:val="28"/>
        </w:rPr>
        <w:t>я</w:t>
      </w:r>
      <w:r w:rsidRPr="00DA001E">
        <w:rPr>
          <w:rFonts w:ascii="Liberation Serif" w:eastAsia="Calibri" w:hAnsi="Liberation Serif" w:cs="Liberation Serif"/>
          <w:sz w:val="28"/>
          <w:szCs w:val="28"/>
        </w:rPr>
        <w:t xml:space="preserve"> средн</w:t>
      </w:r>
      <w:r>
        <w:rPr>
          <w:rFonts w:ascii="Liberation Serif" w:eastAsia="Calibri" w:hAnsi="Liberation Serif" w:cs="Liberation Serif"/>
          <w:sz w:val="28"/>
          <w:szCs w:val="28"/>
        </w:rPr>
        <w:t>ей</w:t>
      </w:r>
      <w:r w:rsidRPr="00DA001E">
        <w:rPr>
          <w:rFonts w:ascii="Liberation Serif" w:eastAsia="Calibri" w:hAnsi="Liberation Serif" w:cs="Liberation Serif"/>
          <w:sz w:val="28"/>
          <w:szCs w:val="28"/>
        </w:rPr>
        <w:t xml:space="preserve"> общеобразовательн</w:t>
      </w:r>
      <w:r>
        <w:rPr>
          <w:rFonts w:ascii="Liberation Serif" w:eastAsia="Calibri" w:hAnsi="Liberation Serif" w:cs="Liberation Serif"/>
          <w:sz w:val="28"/>
          <w:szCs w:val="28"/>
        </w:rPr>
        <w:t>ой</w:t>
      </w:r>
      <w:r w:rsidRPr="00DA001E">
        <w:rPr>
          <w:rFonts w:ascii="Liberation Serif" w:eastAsia="Calibri" w:hAnsi="Liberation Serif" w:cs="Liberation Serif"/>
          <w:sz w:val="28"/>
          <w:szCs w:val="28"/>
        </w:rPr>
        <w:t xml:space="preserve"> школ</w:t>
      </w:r>
      <w:r>
        <w:rPr>
          <w:rFonts w:ascii="Liberation Serif" w:eastAsia="Calibri" w:hAnsi="Liberation Serif" w:cs="Liberation Serif"/>
          <w:sz w:val="28"/>
          <w:szCs w:val="28"/>
        </w:rPr>
        <w:t>ы</w:t>
      </w:r>
      <w:r w:rsidRPr="00DA001E">
        <w:rPr>
          <w:rFonts w:ascii="Liberation Serif" w:eastAsia="Calibri" w:hAnsi="Liberation Serif" w:cs="Liberation Serif"/>
          <w:sz w:val="28"/>
          <w:szCs w:val="28"/>
        </w:rPr>
        <w:t xml:space="preserve"> № 3 имени Ю.А.</w:t>
      </w:r>
      <w:r>
        <w:rPr>
          <w:rFonts w:ascii="Liberation Serif" w:eastAsia="Calibri" w:hAnsi="Liberation Serif" w:cs="Liberation Serif"/>
          <w:sz w:val="28"/>
          <w:szCs w:val="28"/>
        </w:rPr>
        <w:t xml:space="preserve"> </w:t>
      </w:r>
      <w:r w:rsidRPr="00DA001E">
        <w:rPr>
          <w:rFonts w:ascii="Liberation Serif" w:eastAsia="Calibri" w:hAnsi="Liberation Serif" w:cs="Liberation Serif"/>
          <w:sz w:val="28"/>
          <w:szCs w:val="28"/>
        </w:rPr>
        <w:t>Гагарина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A001E" w:rsidRPr="00DA001E" w:rsidRDefault="00DA001E" w:rsidP="00DA001E">
      <w:pPr>
        <w:spacing w:line="25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 xml:space="preserve">Учебный план является частью образовательной программы </w:t>
      </w:r>
      <w:r>
        <w:rPr>
          <w:rFonts w:ascii="Liberation Serif" w:eastAsia="Calibri" w:hAnsi="Liberation Serif" w:cs="Liberation Serif"/>
          <w:sz w:val="28"/>
          <w:szCs w:val="28"/>
        </w:rPr>
        <w:t>м</w:t>
      </w:r>
      <w:r w:rsidRPr="00DA001E">
        <w:rPr>
          <w:rFonts w:ascii="Liberation Serif" w:eastAsia="Calibri" w:hAnsi="Liberation Serif" w:cs="Liberation Serif"/>
          <w:sz w:val="28"/>
          <w:szCs w:val="28"/>
        </w:rPr>
        <w:t>униципально</w:t>
      </w:r>
      <w:r>
        <w:rPr>
          <w:rFonts w:ascii="Liberation Serif" w:eastAsia="Calibri" w:hAnsi="Liberation Serif" w:cs="Liberation Serif"/>
          <w:sz w:val="28"/>
          <w:szCs w:val="28"/>
        </w:rPr>
        <w:t>го</w:t>
      </w:r>
      <w:r w:rsidRPr="00DA001E">
        <w:rPr>
          <w:rFonts w:ascii="Liberation Serif" w:eastAsia="Calibri" w:hAnsi="Liberation Serif" w:cs="Liberation Serif"/>
          <w:sz w:val="28"/>
          <w:szCs w:val="28"/>
        </w:rPr>
        <w:t xml:space="preserve"> автономно</w:t>
      </w:r>
      <w:r>
        <w:rPr>
          <w:rFonts w:ascii="Liberation Serif" w:eastAsia="Calibri" w:hAnsi="Liberation Serif" w:cs="Liberation Serif"/>
          <w:sz w:val="28"/>
          <w:szCs w:val="28"/>
        </w:rPr>
        <w:t>го</w:t>
      </w:r>
      <w:r w:rsidRPr="00DA001E">
        <w:rPr>
          <w:rFonts w:ascii="Liberation Serif" w:eastAsia="Calibri" w:hAnsi="Liberation Serif" w:cs="Liberation Serif"/>
          <w:sz w:val="28"/>
          <w:szCs w:val="28"/>
        </w:rPr>
        <w:t xml:space="preserve"> общеобразовательно</w:t>
      </w:r>
      <w:r>
        <w:rPr>
          <w:rFonts w:ascii="Liberation Serif" w:eastAsia="Calibri" w:hAnsi="Liberation Serif" w:cs="Liberation Serif"/>
          <w:sz w:val="28"/>
          <w:szCs w:val="28"/>
        </w:rPr>
        <w:t>го</w:t>
      </w:r>
      <w:r w:rsidRPr="00DA001E">
        <w:rPr>
          <w:rFonts w:ascii="Liberation Serif" w:eastAsia="Calibri" w:hAnsi="Liberation Serif" w:cs="Liberation Serif"/>
          <w:sz w:val="28"/>
          <w:szCs w:val="28"/>
        </w:rPr>
        <w:t xml:space="preserve"> учреждени</w:t>
      </w:r>
      <w:r>
        <w:rPr>
          <w:rFonts w:ascii="Liberation Serif" w:eastAsia="Calibri" w:hAnsi="Liberation Serif" w:cs="Liberation Serif"/>
          <w:sz w:val="28"/>
          <w:szCs w:val="28"/>
        </w:rPr>
        <w:t>я</w:t>
      </w:r>
      <w:r w:rsidRPr="00DA001E">
        <w:rPr>
          <w:rFonts w:ascii="Liberation Serif" w:eastAsia="Calibri" w:hAnsi="Liberation Serif" w:cs="Liberation Serif"/>
          <w:sz w:val="28"/>
          <w:szCs w:val="28"/>
        </w:rPr>
        <w:t xml:space="preserve"> средн</w:t>
      </w:r>
      <w:r>
        <w:rPr>
          <w:rFonts w:ascii="Liberation Serif" w:eastAsia="Calibri" w:hAnsi="Liberation Serif" w:cs="Liberation Serif"/>
          <w:sz w:val="28"/>
          <w:szCs w:val="28"/>
        </w:rPr>
        <w:t>ей</w:t>
      </w:r>
      <w:r w:rsidRPr="00DA001E">
        <w:rPr>
          <w:rFonts w:ascii="Liberation Serif" w:eastAsia="Calibri" w:hAnsi="Liberation Serif" w:cs="Liberation Serif"/>
          <w:sz w:val="28"/>
          <w:szCs w:val="28"/>
        </w:rPr>
        <w:t xml:space="preserve"> общеобразовательн</w:t>
      </w:r>
      <w:r>
        <w:rPr>
          <w:rFonts w:ascii="Liberation Serif" w:eastAsia="Calibri" w:hAnsi="Liberation Serif" w:cs="Liberation Serif"/>
          <w:sz w:val="28"/>
          <w:szCs w:val="28"/>
        </w:rPr>
        <w:t>ой</w:t>
      </w:r>
      <w:r w:rsidRPr="00DA001E">
        <w:rPr>
          <w:rFonts w:ascii="Liberation Serif" w:eastAsia="Calibri" w:hAnsi="Liberation Serif" w:cs="Liberation Serif"/>
          <w:sz w:val="28"/>
          <w:szCs w:val="28"/>
        </w:rPr>
        <w:t xml:space="preserve"> школ</w:t>
      </w:r>
      <w:r>
        <w:rPr>
          <w:rFonts w:ascii="Liberation Serif" w:eastAsia="Calibri" w:hAnsi="Liberation Serif" w:cs="Liberation Serif"/>
          <w:sz w:val="28"/>
          <w:szCs w:val="28"/>
        </w:rPr>
        <w:t>ы</w:t>
      </w:r>
      <w:r w:rsidRPr="00DA001E">
        <w:rPr>
          <w:rFonts w:ascii="Liberation Serif" w:eastAsia="Calibri" w:hAnsi="Liberation Serif" w:cs="Liberation Serif"/>
          <w:sz w:val="28"/>
          <w:szCs w:val="28"/>
        </w:rPr>
        <w:t xml:space="preserve"> № 3 имени Ю.А.</w:t>
      </w:r>
      <w:r>
        <w:rPr>
          <w:rFonts w:ascii="Liberation Serif" w:eastAsia="Calibri" w:hAnsi="Liberation Serif" w:cs="Liberation Serif"/>
          <w:sz w:val="28"/>
          <w:szCs w:val="28"/>
        </w:rPr>
        <w:t xml:space="preserve"> </w:t>
      </w:r>
      <w:r w:rsidRPr="00DA001E">
        <w:rPr>
          <w:rFonts w:ascii="Liberation Serif" w:eastAsia="Calibri" w:hAnsi="Liberation Serif" w:cs="Liberation Serif"/>
          <w:sz w:val="28"/>
          <w:szCs w:val="28"/>
        </w:rPr>
        <w:t>Гагарина,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A001E" w:rsidRPr="00DA001E" w:rsidRDefault="00DA001E" w:rsidP="00DA001E">
      <w:pPr>
        <w:spacing w:line="276" w:lineRule="auto"/>
        <w:ind w:firstLine="567"/>
        <w:jc w:val="both"/>
        <w:rPr>
          <w:rFonts w:ascii="Liberation Serif" w:eastAsia="Calibri" w:hAnsi="Liberation Serif" w:cs="Liberation Serif"/>
        </w:rPr>
      </w:pPr>
      <w:r w:rsidRPr="00DA001E">
        <w:rPr>
          <w:rFonts w:ascii="Liberation Serif" w:eastAsia="Calibri" w:hAnsi="Liberation Serif" w:cs="Liberation Serif"/>
          <w:sz w:val="28"/>
          <w:szCs w:val="28"/>
        </w:rPr>
        <w:t xml:space="preserve">Учебный год в </w:t>
      </w:r>
      <w:r>
        <w:rPr>
          <w:rFonts w:ascii="Liberation Serif" w:eastAsia="Calibri" w:hAnsi="Liberation Serif" w:cs="Liberation Serif"/>
          <w:sz w:val="28"/>
          <w:szCs w:val="28"/>
        </w:rPr>
        <w:t>м</w:t>
      </w:r>
      <w:r w:rsidRPr="00DA001E">
        <w:rPr>
          <w:rFonts w:ascii="Liberation Serif" w:eastAsia="Calibri" w:hAnsi="Liberation Serif" w:cs="Liberation Serif"/>
          <w:sz w:val="28"/>
          <w:szCs w:val="28"/>
        </w:rPr>
        <w:t>униципально</w:t>
      </w:r>
      <w:r>
        <w:rPr>
          <w:rFonts w:ascii="Liberation Serif" w:eastAsia="Calibri" w:hAnsi="Liberation Serif" w:cs="Liberation Serif"/>
          <w:sz w:val="28"/>
          <w:szCs w:val="28"/>
        </w:rPr>
        <w:t>м</w:t>
      </w:r>
      <w:r w:rsidRPr="00DA001E">
        <w:rPr>
          <w:rFonts w:ascii="Liberation Serif" w:eastAsia="Calibri" w:hAnsi="Liberation Serif" w:cs="Liberation Serif"/>
          <w:sz w:val="28"/>
          <w:szCs w:val="28"/>
        </w:rPr>
        <w:t xml:space="preserve"> автономно</w:t>
      </w:r>
      <w:r>
        <w:rPr>
          <w:rFonts w:ascii="Liberation Serif" w:eastAsia="Calibri" w:hAnsi="Liberation Serif" w:cs="Liberation Serif"/>
          <w:sz w:val="28"/>
          <w:szCs w:val="28"/>
        </w:rPr>
        <w:t>м</w:t>
      </w:r>
      <w:r w:rsidRPr="00DA001E">
        <w:rPr>
          <w:rFonts w:ascii="Liberation Serif" w:eastAsia="Calibri" w:hAnsi="Liberation Serif" w:cs="Liberation Serif"/>
          <w:sz w:val="28"/>
          <w:szCs w:val="28"/>
        </w:rPr>
        <w:t xml:space="preserve"> общеобразовательно</w:t>
      </w:r>
      <w:r>
        <w:rPr>
          <w:rFonts w:ascii="Liberation Serif" w:eastAsia="Calibri" w:hAnsi="Liberation Serif" w:cs="Liberation Serif"/>
          <w:sz w:val="28"/>
          <w:szCs w:val="28"/>
        </w:rPr>
        <w:t>м</w:t>
      </w:r>
      <w:r w:rsidRPr="00DA001E">
        <w:rPr>
          <w:rFonts w:ascii="Liberation Serif" w:eastAsia="Calibri" w:hAnsi="Liberation Serif" w:cs="Liberation Serif"/>
          <w:sz w:val="28"/>
          <w:szCs w:val="28"/>
        </w:rPr>
        <w:t xml:space="preserve"> учреждени</w:t>
      </w:r>
      <w:r>
        <w:rPr>
          <w:rFonts w:ascii="Liberation Serif" w:eastAsia="Calibri" w:hAnsi="Liberation Serif" w:cs="Liberation Serif"/>
          <w:sz w:val="28"/>
          <w:szCs w:val="28"/>
        </w:rPr>
        <w:t>и</w:t>
      </w:r>
      <w:r w:rsidRPr="00DA001E">
        <w:rPr>
          <w:rFonts w:ascii="Liberation Serif" w:eastAsia="Calibri" w:hAnsi="Liberation Serif" w:cs="Liberation Serif"/>
          <w:sz w:val="28"/>
          <w:szCs w:val="28"/>
        </w:rPr>
        <w:t xml:space="preserve"> средн</w:t>
      </w:r>
      <w:r>
        <w:rPr>
          <w:rFonts w:ascii="Liberation Serif" w:eastAsia="Calibri" w:hAnsi="Liberation Serif" w:cs="Liberation Serif"/>
          <w:sz w:val="28"/>
          <w:szCs w:val="28"/>
        </w:rPr>
        <w:t>ей</w:t>
      </w:r>
      <w:r w:rsidRPr="00DA001E">
        <w:rPr>
          <w:rFonts w:ascii="Liberation Serif" w:eastAsia="Calibri" w:hAnsi="Liberation Serif" w:cs="Liberation Serif"/>
          <w:sz w:val="28"/>
          <w:szCs w:val="28"/>
        </w:rPr>
        <w:t xml:space="preserve"> общеобразовательн</w:t>
      </w:r>
      <w:r>
        <w:rPr>
          <w:rFonts w:ascii="Liberation Serif" w:eastAsia="Calibri" w:hAnsi="Liberation Serif" w:cs="Liberation Serif"/>
          <w:sz w:val="28"/>
          <w:szCs w:val="28"/>
        </w:rPr>
        <w:t>ой</w:t>
      </w:r>
      <w:r w:rsidRPr="00DA001E">
        <w:rPr>
          <w:rFonts w:ascii="Liberation Serif" w:eastAsia="Calibri" w:hAnsi="Liberation Serif" w:cs="Liberation Serif"/>
          <w:sz w:val="28"/>
          <w:szCs w:val="28"/>
        </w:rPr>
        <w:t xml:space="preserve"> школ</w:t>
      </w:r>
      <w:r>
        <w:rPr>
          <w:rFonts w:ascii="Liberation Serif" w:eastAsia="Calibri" w:hAnsi="Liberation Serif" w:cs="Liberation Serif"/>
          <w:sz w:val="28"/>
          <w:szCs w:val="28"/>
        </w:rPr>
        <w:t>е</w:t>
      </w:r>
      <w:r w:rsidRPr="00DA001E">
        <w:rPr>
          <w:rFonts w:ascii="Liberation Serif" w:eastAsia="Calibri" w:hAnsi="Liberation Serif" w:cs="Liberation Serif"/>
          <w:sz w:val="28"/>
          <w:szCs w:val="28"/>
        </w:rPr>
        <w:t xml:space="preserve"> № 3 имени Ю.А.</w:t>
      </w:r>
      <w:r>
        <w:rPr>
          <w:rFonts w:ascii="Liberation Serif" w:eastAsia="Calibri" w:hAnsi="Liberation Serif" w:cs="Liberation Serif"/>
          <w:sz w:val="28"/>
          <w:szCs w:val="28"/>
        </w:rPr>
        <w:t xml:space="preserve"> </w:t>
      </w:r>
      <w:r w:rsidRPr="00DA001E">
        <w:rPr>
          <w:rFonts w:ascii="Liberation Serif" w:eastAsia="Calibri" w:hAnsi="Liberation Serif" w:cs="Liberation Serif"/>
          <w:sz w:val="28"/>
          <w:szCs w:val="28"/>
        </w:rPr>
        <w:t>Гагарина начинается 02.09.2024 и заканчивается 2</w:t>
      </w:r>
      <w:r w:rsidR="00E2757A">
        <w:rPr>
          <w:rFonts w:ascii="Liberation Serif" w:eastAsia="Calibri" w:hAnsi="Liberation Serif" w:cs="Liberation Serif"/>
          <w:sz w:val="28"/>
          <w:szCs w:val="28"/>
        </w:rPr>
        <w:t>7</w:t>
      </w:r>
      <w:r w:rsidRPr="00DA001E">
        <w:rPr>
          <w:rFonts w:ascii="Liberation Serif" w:eastAsia="Calibri" w:hAnsi="Liberation Serif" w:cs="Liberation Serif"/>
          <w:sz w:val="28"/>
          <w:szCs w:val="28"/>
        </w:rPr>
        <w:t xml:space="preserve">.05.2025. </w:t>
      </w:r>
    </w:p>
    <w:p w:rsidR="00DA001E" w:rsidRPr="00DA001E" w:rsidRDefault="00DA001E" w:rsidP="00DA001E">
      <w:pPr>
        <w:spacing w:line="276" w:lineRule="auto"/>
        <w:ind w:firstLine="567"/>
        <w:jc w:val="both"/>
        <w:rPr>
          <w:rFonts w:ascii="Liberation Serif" w:eastAsia="Calibri" w:hAnsi="Liberation Serif" w:cs="Liberation Serif"/>
        </w:rPr>
      </w:pPr>
      <w:r w:rsidRPr="00DA001E">
        <w:rPr>
          <w:rFonts w:ascii="Liberation Serif" w:eastAsia="Calibri" w:hAnsi="Liberation Serif" w:cs="Liberation Serif"/>
          <w:sz w:val="28"/>
          <w:szCs w:val="28"/>
        </w:rPr>
        <w:t xml:space="preserve">Продолжительность учебного года в 1 классе - 33 учебные недели во 2-4 классах – 34 учебных недели. </w:t>
      </w:r>
    </w:p>
    <w:p w:rsidR="00DA001E" w:rsidRPr="00DA001E" w:rsidRDefault="00DA001E" w:rsidP="00DA001E">
      <w:pPr>
        <w:spacing w:line="27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Максимальный объем аудиторной нагрузки обучающихся в неделю составляет в 1 классе - 21 час, во 2 – 4 классах – 23 часа.</w:t>
      </w:r>
    </w:p>
    <w:p w:rsidR="00DA001E" w:rsidRPr="00DA001E" w:rsidRDefault="00DA001E" w:rsidP="00DA001E">
      <w:pPr>
        <w:spacing w:line="27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A001E" w:rsidRPr="00DA001E" w:rsidRDefault="00DA001E" w:rsidP="00DA001E">
      <w:pPr>
        <w:numPr>
          <w:ilvl w:val="0"/>
          <w:numId w:val="5"/>
        </w:numPr>
        <w:spacing w:line="276" w:lineRule="auto"/>
        <w:contextualSpacing/>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для обучающихся 1-х классов - не превышает 4 уроков и один раз в неделю -5 уроков.</w:t>
      </w:r>
    </w:p>
    <w:p w:rsidR="00DA001E" w:rsidRPr="00DA001E" w:rsidRDefault="00DA001E" w:rsidP="00DA001E">
      <w:pPr>
        <w:numPr>
          <w:ilvl w:val="0"/>
          <w:numId w:val="5"/>
        </w:numPr>
        <w:spacing w:line="276" w:lineRule="auto"/>
        <w:contextualSpacing/>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для обучающихся 2-4 классов - не более 5 уроков.</w:t>
      </w:r>
    </w:p>
    <w:p w:rsidR="00DA001E" w:rsidRPr="00DA001E" w:rsidRDefault="00DA001E" w:rsidP="00DA001E">
      <w:pPr>
        <w:spacing w:line="27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w:t>
      </w:r>
      <w:r w:rsidRPr="00DA001E">
        <w:rPr>
          <w:rFonts w:ascii="Liberation Serif" w:eastAsia="Calibri" w:hAnsi="Liberation Serif" w:cs="Liberation Serif"/>
          <w:sz w:val="28"/>
          <w:szCs w:val="28"/>
        </w:rPr>
        <w:lastRenderedPageBreak/>
        <w:t xml:space="preserve">по шкале трудности либо со средним баллом и наименьшим баллом по шкале трудности, но в большем количестве, чем в остальные дни недели. </w:t>
      </w:r>
    </w:p>
    <w:p w:rsidR="00DA001E" w:rsidRPr="00DA001E" w:rsidRDefault="00DA001E" w:rsidP="00DA001E">
      <w:pPr>
        <w:spacing w:line="27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DA001E" w:rsidRPr="00DA001E" w:rsidRDefault="00DA001E" w:rsidP="00DA001E">
      <w:pPr>
        <w:spacing w:line="27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 xml:space="preserve">Обучение в 1-м классе осуществляется с соблюдением следующих дополнительных требований: </w:t>
      </w:r>
    </w:p>
    <w:p w:rsidR="00DA001E" w:rsidRPr="00DA001E" w:rsidRDefault="00DA001E" w:rsidP="00DA001E">
      <w:pPr>
        <w:numPr>
          <w:ilvl w:val="0"/>
          <w:numId w:val="3"/>
        </w:numPr>
        <w:spacing w:line="276" w:lineRule="auto"/>
        <w:contextualSpacing/>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учебные занятия проводятся по 5-дневной учебной неделе и только в первую смену;</w:t>
      </w:r>
    </w:p>
    <w:p w:rsidR="00DA001E" w:rsidRPr="00DA001E" w:rsidRDefault="00DA001E" w:rsidP="00DA001E">
      <w:pPr>
        <w:numPr>
          <w:ilvl w:val="0"/>
          <w:numId w:val="3"/>
        </w:numPr>
        <w:spacing w:line="276" w:lineRule="auto"/>
        <w:contextualSpacing/>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DA001E" w:rsidRPr="00DA001E" w:rsidRDefault="00DA001E" w:rsidP="00DA001E">
      <w:pPr>
        <w:numPr>
          <w:ilvl w:val="0"/>
          <w:numId w:val="3"/>
        </w:numPr>
        <w:spacing w:line="276" w:lineRule="auto"/>
        <w:contextualSpacing/>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Продолжительность выполнения домашних заданий составляет во 2-3 классах - 1,5 ч., в 4 классах - 2 ч.</w:t>
      </w:r>
    </w:p>
    <w:p w:rsidR="00DA001E" w:rsidRPr="00DA001E" w:rsidRDefault="00DA001E" w:rsidP="00DA001E">
      <w:pPr>
        <w:spacing w:line="27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w:t>
      </w:r>
      <w:r w:rsidR="00654636">
        <w:rPr>
          <w:rFonts w:ascii="Liberation Serif" w:eastAsia="Calibri" w:hAnsi="Liberation Serif" w:cs="Liberation Serif"/>
          <w:sz w:val="28"/>
          <w:szCs w:val="28"/>
        </w:rPr>
        <w:t>7</w:t>
      </w:r>
      <w:r w:rsidRPr="00DA001E">
        <w:rPr>
          <w:rFonts w:ascii="Liberation Serif" w:eastAsia="Calibri" w:hAnsi="Liberation Serif" w:cs="Liberation Serif"/>
          <w:sz w:val="28"/>
          <w:szCs w:val="28"/>
        </w:rPr>
        <w:t xml:space="preserve"> календарных дней</w:t>
      </w:r>
      <w:r w:rsidR="00654636">
        <w:rPr>
          <w:rFonts w:ascii="Liberation Serif" w:eastAsia="Calibri" w:hAnsi="Liberation Serif" w:cs="Liberation Serif"/>
          <w:sz w:val="28"/>
          <w:szCs w:val="28"/>
        </w:rPr>
        <w:t xml:space="preserve">. </w:t>
      </w:r>
      <w:r w:rsidRPr="00DA001E">
        <w:rPr>
          <w:rFonts w:ascii="Liberation Serif" w:eastAsia="Calibri" w:hAnsi="Liberation Serif" w:cs="Liberation Serif"/>
          <w:sz w:val="28"/>
          <w:szCs w:val="28"/>
        </w:rPr>
        <w:t>Для первоклассников предусмотрены дополнительные недельные каникулы в середине третьей четверти.</w:t>
      </w:r>
    </w:p>
    <w:p w:rsidR="00DA001E" w:rsidRPr="00DA001E" w:rsidRDefault="00DA001E" w:rsidP="00DA001E">
      <w:pPr>
        <w:spacing w:line="25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 xml:space="preserve">Учебные занятия для учащихся </w:t>
      </w:r>
      <w:r w:rsidR="00835E2A">
        <w:rPr>
          <w:rFonts w:ascii="Liberation Serif" w:eastAsia="Calibri" w:hAnsi="Liberation Serif" w:cs="Liberation Serif"/>
          <w:sz w:val="28"/>
          <w:szCs w:val="28"/>
        </w:rPr>
        <w:t>1</w:t>
      </w:r>
      <w:r w:rsidRPr="00DA001E">
        <w:rPr>
          <w:rFonts w:ascii="Liberation Serif" w:eastAsia="Calibri" w:hAnsi="Liberation Serif" w:cs="Liberation Serif"/>
          <w:sz w:val="28"/>
          <w:szCs w:val="28"/>
        </w:rPr>
        <w:t>-4 классов проводятся по 5-и дневной учебной неделе.</w:t>
      </w:r>
    </w:p>
    <w:p w:rsidR="00654636" w:rsidRDefault="00DA001E" w:rsidP="00DA001E">
      <w:pPr>
        <w:spacing w:line="25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654636" w:rsidRPr="0096739E" w:rsidRDefault="00654636" w:rsidP="00654636">
      <w:pPr>
        <w:spacing w:before="100" w:beforeAutospacing="1" w:after="100" w:afterAutospacing="1" w:line="240" w:lineRule="auto"/>
        <w:jc w:val="center"/>
        <w:rPr>
          <w:rFonts w:ascii="Times New Roman" w:eastAsia="Times New Roman" w:hAnsi="Times New Roman" w:cs="Times New Roman"/>
          <w:color w:val="000000"/>
          <w:sz w:val="28"/>
          <w:szCs w:val="28"/>
        </w:rPr>
      </w:pPr>
      <w:r w:rsidRPr="0096739E">
        <w:rPr>
          <w:rFonts w:ascii="Times New Roman" w:eastAsia="Times New Roman" w:hAnsi="Times New Roman" w:cs="Times New Roman"/>
          <w:b/>
          <w:bCs/>
          <w:color w:val="000000"/>
          <w:sz w:val="28"/>
          <w:szCs w:val="28"/>
        </w:rPr>
        <w:t>Обязательная часть учебного плана</w:t>
      </w:r>
    </w:p>
    <w:p w:rsidR="00654636" w:rsidRPr="005B3BF4" w:rsidRDefault="00654636" w:rsidP="00654636">
      <w:pPr>
        <w:spacing w:before="100" w:beforeAutospacing="1" w:after="100" w:afterAutospacing="1" w:line="276" w:lineRule="auto"/>
        <w:ind w:firstLine="708"/>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Обязательная часть учебного плана</w:t>
      </w:r>
      <w:r w:rsidRPr="005B3BF4">
        <w:rPr>
          <w:rFonts w:ascii="Times New Roman" w:eastAsia="Times New Roman" w:hAnsi="Times New Roman" w:cs="Times New Roman"/>
          <w:color w:val="000000"/>
          <w:sz w:val="28"/>
          <w:szCs w:val="28"/>
          <w:lang w:val="en-US"/>
        </w:rPr>
        <w:t> </w:t>
      </w:r>
      <w:r w:rsidRPr="005B3BF4">
        <w:rPr>
          <w:rFonts w:ascii="Times New Roman" w:eastAsia="Times New Roman" w:hAnsi="Times New Roman" w:cs="Times New Roman"/>
          <w:color w:val="000000"/>
          <w:sz w:val="28"/>
          <w:szCs w:val="28"/>
        </w:rPr>
        <w:t>определяет состав учебных предметов обязательных предметных областей</w:t>
      </w:r>
      <w:r w:rsidRPr="005B3BF4">
        <w:rPr>
          <w:rFonts w:ascii="Times New Roman" w:eastAsia="Times New Roman" w:hAnsi="Times New Roman" w:cs="Times New Roman"/>
          <w:color w:val="000000"/>
          <w:sz w:val="28"/>
          <w:szCs w:val="28"/>
          <w:lang w:val="en-US"/>
        </w:rPr>
        <w:t> </w:t>
      </w:r>
      <w:r w:rsidRPr="005B3BF4">
        <w:rPr>
          <w:rFonts w:ascii="Times New Roman" w:eastAsia="Times New Roman" w:hAnsi="Times New Roman" w:cs="Times New Roman"/>
          <w:color w:val="000000"/>
          <w:sz w:val="28"/>
          <w:szCs w:val="28"/>
        </w:rPr>
        <w:t>и учебное время, отводимое на их изучение по классам (годам) обучения.</w:t>
      </w:r>
    </w:p>
    <w:p w:rsidR="00654636" w:rsidRPr="005B3BF4" w:rsidRDefault="00654636" w:rsidP="00654636">
      <w:pPr>
        <w:spacing w:before="100" w:beforeAutospacing="1" w:after="100" w:afterAutospacing="1" w:line="276" w:lineRule="auto"/>
        <w:ind w:firstLine="708"/>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54636" w:rsidRPr="005B3BF4" w:rsidRDefault="00654636" w:rsidP="00654636">
      <w:pPr>
        <w:spacing w:before="100" w:beforeAutospacing="1" w:after="100" w:afterAutospacing="1" w:line="276" w:lineRule="auto"/>
        <w:ind w:firstLine="708"/>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Обязательная часть учебного плана включает в себя следующие предметные области:</w:t>
      </w:r>
    </w:p>
    <w:p w:rsidR="00654636" w:rsidRPr="005B3BF4" w:rsidRDefault="00654636" w:rsidP="00654636">
      <w:pPr>
        <w:numPr>
          <w:ilvl w:val="0"/>
          <w:numId w:val="8"/>
        </w:numPr>
        <w:spacing w:before="100" w:beforeAutospacing="1" w:after="100" w:afterAutospacing="1" w:line="276" w:lineRule="auto"/>
        <w:ind w:left="780" w:right="180"/>
        <w:contextualSpacing/>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lastRenderedPageBreak/>
        <w:t>«Русский язык и литературное чтение».</w:t>
      </w:r>
    </w:p>
    <w:p w:rsidR="00654636" w:rsidRPr="005B3BF4" w:rsidRDefault="00654636" w:rsidP="00654636">
      <w:pPr>
        <w:numPr>
          <w:ilvl w:val="0"/>
          <w:numId w:val="8"/>
        </w:numPr>
        <w:spacing w:before="100" w:beforeAutospacing="1" w:after="100" w:afterAutospacing="1" w:line="276" w:lineRule="auto"/>
        <w:ind w:left="780" w:right="180"/>
        <w:contextualSpacing/>
        <w:rPr>
          <w:rFonts w:ascii="Times New Roman" w:eastAsia="Times New Roman" w:hAnsi="Times New Roman" w:cs="Times New Roman"/>
          <w:color w:val="000000"/>
          <w:sz w:val="28"/>
          <w:szCs w:val="28"/>
          <w:lang w:val="en-US"/>
        </w:rPr>
      </w:pPr>
      <w:r w:rsidRPr="005B3BF4">
        <w:rPr>
          <w:rFonts w:ascii="Times New Roman" w:eastAsia="Times New Roman" w:hAnsi="Times New Roman" w:cs="Times New Roman"/>
          <w:color w:val="000000"/>
          <w:sz w:val="28"/>
          <w:szCs w:val="28"/>
          <w:lang w:val="en-US"/>
        </w:rPr>
        <w:t xml:space="preserve">«Иностранный </w:t>
      </w:r>
      <w:proofErr w:type="spellStart"/>
      <w:r w:rsidRPr="005B3BF4">
        <w:rPr>
          <w:rFonts w:ascii="Times New Roman" w:eastAsia="Times New Roman" w:hAnsi="Times New Roman" w:cs="Times New Roman"/>
          <w:color w:val="000000"/>
          <w:sz w:val="28"/>
          <w:szCs w:val="28"/>
          <w:lang w:val="en-US"/>
        </w:rPr>
        <w:t>язык</w:t>
      </w:r>
      <w:proofErr w:type="spellEnd"/>
      <w:r w:rsidRPr="005B3BF4">
        <w:rPr>
          <w:rFonts w:ascii="Times New Roman" w:eastAsia="Times New Roman" w:hAnsi="Times New Roman" w:cs="Times New Roman"/>
          <w:color w:val="000000"/>
          <w:sz w:val="28"/>
          <w:szCs w:val="28"/>
          <w:lang w:val="en-US"/>
        </w:rPr>
        <w:t>».</w:t>
      </w:r>
    </w:p>
    <w:p w:rsidR="00654636" w:rsidRPr="005B3BF4" w:rsidRDefault="00654636" w:rsidP="00654636">
      <w:pPr>
        <w:numPr>
          <w:ilvl w:val="0"/>
          <w:numId w:val="8"/>
        </w:numPr>
        <w:spacing w:before="100" w:beforeAutospacing="1" w:after="100" w:afterAutospacing="1" w:line="276" w:lineRule="auto"/>
        <w:ind w:left="780" w:right="180"/>
        <w:contextualSpacing/>
        <w:rPr>
          <w:rFonts w:ascii="Times New Roman" w:eastAsia="Times New Roman" w:hAnsi="Times New Roman" w:cs="Times New Roman"/>
          <w:color w:val="000000"/>
          <w:sz w:val="28"/>
          <w:szCs w:val="28"/>
          <w:lang w:val="en-US"/>
        </w:rPr>
      </w:pPr>
      <w:r w:rsidRPr="005B3BF4">
        <w:rPr>
          <w:rFonts w:ascii="Times New Roman" w:eastAsia="Times New Roman" w:hAnsi="Times New Roman" w:cs="Times New Roman"/>
          <w:color w:val="000000"/>
          <w:sz w:val="28"/>
          <w:szCs w:val="28"/>
          <w:lang w:val="en-US"/>
        </w:rPr>
        <w:t>«</w:t>
      </w:r>
      <w:proofErr w:type="spellStart"/>
      <w:r w:rsidRPr="005B3BF4">
        <w:rPr>
          <w:rFonts w:ascii="Times New Roman" w:eastAsia="Times New Roman" w:hAnsi="Times New Roman" w:cs="Times New Roman"/>
          <w:color w:val="000000"/>
          <w:sz w:val="28"/>
          <w:szCs w:val="28"/>
          <w:lang w:val="en-US"/>
        </w:rPr>
        <w:t>Математика</w:t>
      </w:r>
      <w:proofErr w:type="spellEnd"/>
      <w:r w:rsidRPr="005B3BF4">
        <w:rPr>
          <w:rFonts w:ascii="Times New Roman" w:eastAsia="Times New Roman" w:hAnsi="Times New Roman" w:cs="Times New Roman"/>
          <w:color w:val="000000"/>
          <w:sz w:val="28"/>
          <w:szCs w:val="28"/>
          <w:lang w:val="en-US"/>
        </w:rPr>
        <w:t xml:space="preserve"> и </w:t>
      </w:r>
      <w:proofErr w:type="spellStart"/>
      <w:r w:rsidRPr="005B3BF4">
        <w:rPr>
          <w:rFonts w:ascii="Times New Roman" w:eastAsia="Times New Roman" w:hAnsi="Times New Roman" w:cs="Times New Roman"/>
          <w:color w:val="000000"/>
          <w:sz w:val="28"/>
          <w:szCs w:val="28"/>
          <w:lang w:val="en-US"/>
        </w:rPr>
        <w:t>информатика</w:t>
      </w:r>
      <w:proofErr w:type="spellEnd"/>
      <w:r w:rsidRPr="005B3BF4">
        <w:rPr>
          <w:rFonts w:ascii="Times New Roman" w:eastAsia="Times New Roman" w:hAnsi="Times New Roman" w:cs="Times New Roman"/>
          <w:color w:val="000000"/>
          <w:sz w:val="28"/>
          <w:szCs w:val="28"/>
          <w:lang w:val="en-US"/>
        </w:rPr>
        <w:t>».</w:t>
      </w:r>
    </w:p>
    <w:p w:rsidR="00654636" w:rsidRPr="005B3BF4" w:rsidRDefault="00654636" w:rsidP="00654636">
      <w:pPr>
        <w:numPr>
          <w:ilvl w:val="0"/>
          <w:numId w:val="8"/>
        </w:numPr>
        <w:spacing w:before="100" w:beforeAutospacing="1" w:after="100" w:afterAutospacing="1" w:line="276" w:lineRule="auto"/>
        <w:ind w:left="780" w:right="180"/>
        <w:contextualSpacing/>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«Обществознание и естествознание ("Окружающий мир")».</w:t>
      </w:r>
    </w:p>
    <w:p w:rsidR="00654636" w:rsidRPr="005B3BF4" w:rsidRDefault="00654636" w:rsidP="00654636">
      <w:pPr>
        <w:numPr>
          <w:ilvl w:val="0"/>
          <w:numId w:val="8"/>
        </w:numPr>
        <w:spacing w:before="100" w:beforeAutospacing="1" w:after="100" w:afterAutospacing="1" w:line="276" w:lineRule="auto"/>
        <w:ind w:left="780" w:right="180"/>
        <w:contextualSpacing/>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«Основы религиозных культур и светской этики».</w:t>
      </w:r>
    </w:p>
    <w:p w:rsidR="00654636" w:rsidRPr="005B3BF4" w:rsidRDefault="00654636" w:rsidP="00654636">
      <w:pPr>
        <w:numPr>
          <w:ilvl w:val="0"/>
          <w:numId w:val="8"/>
        </w:numPr>
        <w:spacing w:before="100" w:beforeAutospacing="1" w:after="100" w:afterAutospacing="1" w:line="276" w:lineRule="auto"/>
        <w:ind w:left="780" w:right="180"/>
        <w:contextualSpacing/>
        <w:rPr>
          <w:rFonts w:ascii="Times New Roman" w:eastAsia="Times New Roman" w:hAnsi="Times New Roman" w:cs="Times New Roman"/>
          <w:color w:val="000000"/>
          <w:sz w:val="28"/>
          <w:szCs w:val="28"/>
          <w:lang w:val="en-US"/>
        </w:rPr>
      </w:pPr>
      <w:r w:rsidRPr="005B3BF4">
        <w:rPr>
          <w:rFonts w:ascii="Times New Roman" w:eastAsia="Times New Roman" w:hAnsi="Times New Roman" w:cs="Times New Roman"/>
          <w:color w:val="000000"/>
          <w:sz w:val="28"/>
          <w:szCs w:val="28"/>
          <w:lang w:val="en-US"/>
        </w:rPr>
        <w:t>«</w:t>
      </w:r>
      <w:proofErr w:type="spellStart"/>
      <w:r w:rsidRPr="005B3BF4">
        <w:rPr>
          <w:rFonts w:ascii="Times New Roman" w:eastAsia="Times New Roman" w:hAnsi="Times New Roman" w:cs="Times New Roman"/>
          <w:color w:val="000000"/>
          <w:sz w:val="28"/>
          <w:szCs w:val="28"/>
          <w:lang w:val="en-US"/>
        </w:rPr>
        <w:t>Искусство</w:t>
      </w:r>
      <w:proofErr w:type="spellEnd"/>
      <w:r w:rsidRPr="005B3BF4">
        <w:rPr>
          <w:rFonts w:ascii="Times New Roman" w:eastAsia="Times New Roman" w:hAnsi="Times New Roman" w:cs="Times New Roman"/>
          <w:color w:val="000000"/>
          <w:sz w:val="28"/>
          <w:szCs w:val="28"/>
          <w:lang w:val="en-US"/>
        </w:rPr>
        <w:t>».</w:t>
      </w:r>
    </w:p>
    <w:p w:rsidR="00654636" w:rsidRPr="005B3BF4" w:rsidRDefault="00654636" w:rsidP="00654636">
      <w:pPr>
        <w:numPr>
          <w:ilvl w:val="0"/>
          <w:numId w:val="8"/>
        </w:numPr>
        <w:spacing w:before="100" w:beforeAutospacing="1" w:after="100" w:afterAutospacing="1" w:line="276" w:lineRule="auto"/>
        <w:ind w:left="780" w:right="180"/>
        <w:contextualSpacing/>
        <w:rPr>
          <w:rFonts w:ascii="Times New Roman" w:eastAsia="Times New Roman" w:hAnsi="Times New Roman" w:cs="Times New Roman"/>
          <w:color w:val="000000"/>
          <w:sz w:val="28"/>
          <w:szCs w:val="28"/>
          <w:lang w:val="en-US"/>
        </w:rPr>
      </w:pPr>
      <w:r w:rsidRPr="005B3BF4">
        <w:rPr>
          <w:rFonts w:ascii="Times New Roman" w:eastAsia="Times New Roman" w:hAnsi="Times New Roman" w:cs="Times New Roman"/>
          <w:color w:val="000000"/>
          <w:sz w:val="28"/>
          <w:szCs w:val="28"/>
          <w:lang w:val="en-US"/>
        </w:rPr>
        <w:t>«</w:t>
      </w:r>
      <w:proofErr w:type="spellStart"/>
      <w:r w:rsidRPr="005B3BF4">
        <w:rPr>
          <w:rFonts w:ascii="Times New Roman" w:eastAsia="Times New Roman" w:hAnsi="Times New Roman" w:cs="Times New Roman"/>
          <w:color w:val="000000"/>
          <w:sz w:val="28"/>
          <w:szCs w:val="28"/>
          <w:lang w:val="en-US"/>
        </w:rPr>
        <w:t>Технология</w:t>
      </w:r>
      <w:proofErr w:type="spellEnd"/>
      <w:r w:rsidRPr="005B3BF4">
        <w:rPr>
          <w:rFonts w:ascii="Times New Roman" w:eastAsia="Times New Roman" w:hAnsi="Times New Roman" w:cs="Times New Roman"/>
          <w:color w:val="000000"/>
          <w:sz w:val="28"/>
          <w:szCs w:val="28"/>
          <w:lang w:val="en-US"/>
        </w:rPr>
        <w:t>».</w:t>
      </w:r>
    </w:p>
    <w:p w:rsidR="00654636" w:rsidRPr="004A79CE" w:rsidRDefault="00654636" w:rsidP="00654636">
      <w:pPr>
        <w:numPr>
          <w:ilvl w:val="0"/>
          <w:numId w:val="8"/>
        </w:numPr>
        <w:spacing w:before="100" w:beforeAutospacing="1" w:after="100" w:afterAutospacing="1" w:line="276" w:lineRule="auto"/>
        <w:ind w:left="780" w:right="180"/>
        <w:rPr>
          <w:rFonts w:ascii="Times New Roman" w:eastAsia="Times New Roman" w:hAnsi="Times New Roman" w:cs="Times New Roman"/>
          <w:color w:val="000000"/>
          <w:sz w:val="28"/>
          <w:szCs w:val="28"/>
          <w:lang w:val="en-US"/>
        </w:rPr>
      </w:pPr>
      <w:r w:rsidRPr="005B3BF4">
        <w:rPr>
          <w:rFonts w:ascii="Times New Roman" w:eastAsia="Times New Roman" w:hAnsi="Times New Roman" w:cs="Times New Roman"/>
          <w:color w:val="000000"/>
          <w:sz w:val="28"/>
          <w:szCs w:val="28"/>
          <w:lang w:val="en-US"/>
        </w:rPr>
        <w:t>«</w:t>
      </w:r>
      <w:proofErr w:type="spellStart"/>
      <w:r w:rsidRPr="005B3BF4">
        <w:rPr>
          <w:rFonts w:ascii="Times New Roman" w:eastAsia="Times New Roman" w:hAnsi="Times New Roman" w:cs="Times New Roman"/>
          <w:color w:val="000000"/>
          <w:sz w:val="28"/>
          <w:szCs w:val="28"/>
          <w:lang w:val="en-US"/>
        </w:rPr>
        <w:t>Физическая</w:t>
      </w:r>
      <w:proofErr w:type="spellEnd"/>
      <w:r w:rsidRPr="005B3BF4">
        <w:rPr>
          <w:rFonts w:ascii="Times New Roman" w:eastAsia="Times New Roman" w:hAnsi="Times New Roman" w:cs="Times New Roman"/>
          <w:color w:val="000000"/>
          <w:sz w:val="28"/>
          <w:szCs w:val="28"/>
          <w:lang w:val="en-US"/>
        </w:rPr>
        <w:t xml:space="preserve"> </w:t>
      </w:r>
      <w:proofErr w:type="spellStart"/>
      <w:r w:rsidRPr="005B3BF4">
        <w:rPr>
          <w:rFonts w:ascii="Times New Roman" w:eastAsia="Times New Roman" w:hAnsi="Times New Roman" w:cs="Times New Roman"/>
          <w:color w:val="000000"/>
          <w:sz w:val="28"/>
          <w:szCs w:val="28"/>
          <w:lang w:val="en-US"/>
        </w:rPr>
        <w:t>культура</w:t>
      </w:r>
      <w:proofErr w:type="spellEnd"/>
      <w:r w:rsidRPr="005B3BF4">
        <w:rPr>
          <w:rFonts w:ascii="Times New Roman" w:eastAsia="Times New Roman" w:hAnsi="Times New Roman" w:cs="Times New Roman"/>
          <w:color w:val="000000"/>
          <w:sz w:val="28"/>
          <w:szCs w:val="28"/>
          <w:lang w:val="en-US"/>
        </w:rPr>
        <w:t>».</w:t>
      </w:r>
    </w:p>
    <w:p w:rsidR="00654636" w:rsidRPr="004A79CE" w:rsidRDefault="00654636" w:rsidP="00654636">
      <w:pPr>
        <w:spacing w:before="100" w:beforeAutospacing="1" w:after="100" w:afterAutospacing="1" w:line="276" w:lineRule="auto"/>
        <w:ind w:firstLine="567"/>
        <w:jc w:val="both"/>
        <w:rPr>
          <w:rFonts w:ascii="Times New Roman" w:eastAsia="Times New Roman" w:hAnsi="Times New Roman" w:cs="Times New Roman"/>
          <w:color w:val="000000"/>
          <w:sz w:val="28"/>
          <w:szCs w:val="28"/>
        </w:rPr>
      </w:pPr>
      <w:r w:rsidRPr="004A79CE">
        <w:rPr>
          <w:rStyle w:val="markedcontent"/>
          <w:rFonts w:asciiTheme="majorBidi" w:hAnsiTheme="majorBidi" w:cstheme="majorBidi"/>
          <w:sz w:val="28"/>
          <w:szCs w:val="28"/>
        </w:rPr>
        <w:t>В Муниципально</w:t>
      </w:r>
      <w:r>
        <w:rPr>
          <w:rStyle w:val="markedcontent"/>
          <w:rFonts w:asciiTheme="majorBidi" w:hAnsiTheme="majorBidi" w:cstheme="majorBidi"/>
          <w:sz w:val="28"/>
          <w:szCs w:val="28"/>
        </w:rPr>
        <w:t>м</w:t>
      </w:r>
      <w:r w:rsidRPr="004A79CE">
        <w:rPr>
          <w:rStyle w:val="markedcontent"/>
          <w:rFonts w:asciiTheme="majorBidi" w:hAnsiTheme="majorBidi" w:cstheme="majorBidi"/>
          <w:sz w:val="28"/>
          <w:szCs w:val="28"/>
        </w:rPr>
        <w:t xml:space="preserve"> автономно</w:t>
      </w:r>
      <w:r>
        <w:rPr>
          <w:rStyle w:val="markedcontent"/>
          <w:rFonts w:asciiTheme="majorBidi" w:hAnsiTheme="majorBidi" w:cstheme="majorBidi"/>
          <w:sz w:val="28"/>
          <w:szCs w:val="28"/>
        </w:rPr>
        <w:t>м</w:t>
      </w:r>
      <w:r w:rsidRPr="004A79CE">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м</w:t>
      </w:r>
      <w:r w:rsidRPr="004A79CE">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и</w:t>
      </w:r>
      <w:r w:rsidRPr="004A79CE">
        <w:rPr>
          <w:rStyle w:val="markedcontent"/>
          <w:rFonts w:asciiTheme="majorBidi" w:hAnsiTheme="majorBidi" w:cstheme="majorBidi"/>
          <w:sz w:val="28"/>
          <w:szCs w:val="28"/>
        </w:rPr>
        <w:t xml:space="preserve"> средн</w:t>
      </w:r>
      <w:r>
        <w:rPr>
          <w:rStyle w:val="markedcontent"/>
          <w:rFonts w:asciiTheme="majorBidi" w:hAnsiTheme="majorBidi" w:cstheme="majorBidi"/>
          <w:sz w:val="28"/>
          <w:szCs w:val="28"/>
        </w:rPr>
        <w:t>ей</w:t>
      </w:r>
      <w:r w:rsidRPr="004A79CE">
        <w:rPr>
          <w:rStyle w:val="markedcontent"/>
          <w:rFonts w:asciiTheme="majorBidi" w:hAnsiTheme="majorBidi" w:cstheme="majorBidi"/>
          <w:sz w:val="28"/>
          <w:szCs w:val="28"/>
        </w:rPr>
        <w:t xml:space="preserve"> общеобразовательн</w:t>
      </w:r>
      <w:r>
        <w:rPr>
          <w:rStyle w:val="markedcontent"/>
          <w:rFonts w:asciiTheme="majorBidi" w:hAnsiTheme="majorBidi" w:cstheme="majorBidi"/>
          <w:sz w:val="28"/>
          <w:szCs w:val="28"/>
        </w:rPr>
        <w:t>ой</w:t>
      </w:r>
      <w:r w:rsidRPr="004A79CE">
        <w:rPr>
          <w:rStyle w:val="markedcontent"/>
          <w:rFonts w:asciiTheme="majorBidi" w:hAnsiTheme="majorBidi" w:cstheme="majorBidi"/>
          <w:sz w:val="28"/>
          <w:szCs w:val="28"/>
        </w:rPr>
        <w:t xml:space="preserve"> школ</w:t>
      </w:r>
      <w:r>
        <w:rPr>
          <w:rStyle w:val="markedcontent"/>
          <w:rFonts w:asciiTheme="majorBidi" w:hAnsiTheme="majorBidi" w:cstheme="majorBidi"/>
          <w:sz w:val="28"/>
          <w:szCs w:val="28"/>
        </w:rPr>
        <w:t>е</w:t>
      </w:r>
      <w:r w:rsidRPr="004A79CE">
        <w:rPr>
          <w:rStyle w:val="markedcontent"/>
          <w:rFonts w:asciiTheme="majorBidi" w:hAnsiTheme="majorBidi" w:cstheme="majorBidi"/>
          <w:sz w:val="28"/>
          <w:szCs w:val="28"/>
        </w:rPr>
        <w:t xml:space="preserve"> № 3 имени Ю.А. Гагарина</w:t>
      </w:r>
      <w:r w:rsidRPr="004A79CE">
        <w:rPr>
          <w:rFonts w:asciiTheme="majorBidi" w:hAnsiTheme="majorBidi" w:cstheme="majorBidi"/>
          <w:sz w:val="28"/>
          <w:szCs w:val="28"/>
        </w:rPr>
        <w:t xml:space="preserve"> языком</w:t>
      </w:r>
      <w:r w:rsidRPr="004A79CE">
        <w:rPr>
          <w:rStyle w:val="markedcontent"/>
          <w:rFonts w:asciiTheme="majorBidi" w:hAnsiTheme="majorBidi" w:cstheme="majorBidi"/>
          <w:sz w:val="28"/>
          <w:szCs w:val="28"/>
        </w:rPr>
        <w:t xml:space="preserve"> обучения является </w:t>
      </w:r>
      <w:r w:rsidRPr="004A79CE">
        <w:rPr>
          <w:rFonts w:asciiTheme="majorBidi" w:hAnsiTheme="majorBidi" w:cstheme="majorBidi"/>
          <w:sz w:val="28"/>
          <w:szCs w:val="28"/>
        </w:rPr>
        <w:t>русский язык.</w:t>
      </w:r>
      <w:r w:rsidRPr="004A79CE">
        <w:rPr>
          <w:rFonts w:ascii="Times New Roman" w:eastAsia="Times New Roman" w:hAnsi="Times New Roman" w:cs="Times New Roman"/>
          <w:color w:val="000000"/>
          <w:sz w:val="28"/>
          <w:szCs w:val="28"/>
        </w:rPr>
        <w:t xml:space="preserve"> </w:t>
      </w:r>
    </w:p>
    <w:p w:rsidR="00654636" w:rsidRPr="004A79CE" w:rsidRDefault="00654636" w:rsidP="00654636">
      <w:pPr>
        <w:spacing w:before="100" w:beforeAutospacing="1" w:after="100" w:afterAutospacing="1" w:line="276" w:lineRule="auto"/>
        <w:ind w:firstLine="567"/>
        <w:jc w:val="both"/>
        <w:rPr>
          <w:rFonts w:ascii="Times New Roman" w:eastAsia="Times New Roman" w:hAnsi="Times New Roman" w:cs="Times New Roman"/>
          <w:color w:val="000000"/>
          <w:sz w:val="28"/>
          <w:szCs w:val="28"/>
        </w:rPr>
      </w:pPr>
      <w:r w:rsidRPr="004A79CE">
        <w:rPr>
          <w:rFonts w:ascii="Times New Roman" w:eastAsia="Times New Roman" w:hAnsi="Times New Roman" w:cs="Times New Roman"/>
          <w:color w:val="000000"/>
          <w:sz w:val="28"/>
          <w:szCs w:val="28"/>
        </w:rPr>
        <w:t>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Заявлений от родителей на изучение предметов «Родной язык» и «Литературное чтение на родном языке» не поступало.</w:t>
      </w:r>
    </w:p>
    <w:p w:rsidR="00654636" w:rsidRPr="005B3BF4" w:rsidRDefault="00654636" w:rsidP="00654636">
      <w:pPr>
        <w:spacing w:before="100" w:beforeAutospacing="1" w:after="100" w:afterAutospacing="1" w:line="276" w:lineRule="auto"/>
        <w:ind w:firstLine="420"/>
        <w:jc w:val="both"/>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 xml:space="preserve">Изучение информатики в 1–4-х классах осуществляется в рамках учебных предметов обязательной части учебного плана. Достижение предметных и </w:t>
      </w:r>
      <w:proofErr w:type="spellStart"/>
      <w:r w:rsidRPr="005B3BF4">
        <w:rPr>
          <w:rFonts w:ascii="Times New Roman" w:eastAsia="Times New Roman" w:hAnsi="Times New Roman" w:cs="Times New Roman"/>
          <w:color w:val="000000"/>
          <w:sz w:val="28"/>
          <w:szCs w:val="28"/>
        </w:rPr>
        <w:t>метапредметных</w:t>
      </w:r>
      <w:proofErr w:type="spellEnd"/>
      <w:r w:rsidRPr="005B3BF4">
        <w:rPr>
          <w:rFonts w:ascii="Times New Roman" w:eastAsia="Times New Roman" w:hAnsi="Times New Roman" w:cs="Times New Roman"/>
          <w:color w:val="000000"/>
          <w:sz w:val="28"/>
          <w:szCs w:val="28"/>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654636" w:rsidRPr="005B3BF4" w:rsidRDefault="00654636" w:rsidP="00654636">
      <w:pPr>
        <w:numPr>
          <w:ilvl w:val="0"/>
          <w:numId w:val="9"/>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«Математика» –</w:t>
      </w:r>
      <w:r w:rsidRPr="005B3BF4">
        <w:rPr>
          <w:rFonts w:ascii="Times New Roman" w:eastAsia="Times New Roman" w:hAnsi="Times New Roman" w:cs="Times New Roman"/>
          <w:color w:val="000000"/>
          <w:sz w:val="28"/>
          <w:szCs w:val="28"/>
          <w:lang w:val="en-US"/>
        </w:rPr>
        <w:t> </w:t>
      </w:r>
      <w:r w:rsidRPr="005B3BF4">
        <w:rPr>
          <w:rFonts w:ascii="Times New Roman" w:eastAsia="Times New Roman" w:hAnsi="Times New Roman" w:cs="Times New Roman"/>
          <w:color w:val="000000"/>
          <w:sz w:val="28"/>
          <w:szCs w:val="28"/>
        </w:rPr>
        <w:t>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654636" w:rsidRPr="005B3BF4" w:rsidRDefault="00654636" w:rsidP="00654636">
      <w:pPr>
        <w:numPr>
          <w:ilvl w:val="0"/>
          <w:numId w:val="9"/>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«Окружающий мир» –</w:t>
      </w:r>
      <w:r w:rsidRPr="005B3BF4">
        <w:rPr>
          <w:rFonts w:ascii="Times New Roman" w:eastAsia="Times New Roman" w:hAnsi="Times New Roman" w:cs="Times New Roman"/>
          <w:color w:val="000000"/>
          <w:sz w:val="28"/>
          <w:szCs w:val="28"/>
          <w:lang w:val="en-US"/>
        </w:rPr>
        <w:t> </w:t>
      </w:r>
      <w:r w:rsidRPr="005B3BF4">
        <w:rPr>
          <w:rFonts w:ascii="Times New Roman" w:eastAsia="Times New Roman" w:hAnsi="Times New Roman" w:cs="Times New Roman"/>
          <w:color w:val="000000"/>
          <w:sz w:val="28"/>
          <w:szCs w:val="28"/>
        </w:rPr>
        <w:t xml:space="preserve">модуль «Безопасность в сети Интернет» (обеспечивает достижение предметных и </w:t>
      </w:r>
      <w:proofErr w:type="spellStart"/>
      <w:r w:rsidRPr="005B3BF4">
        <w:rPr>
          <w:rFonts w:ascii="Times New Roman" w:eastAsia="Times New Roman" w:hAnsi="Times New Roman" w:cs="Times New Roman"/>
          <w:color w:val="000000"/>
          <w:sz w:val="28"/>
          <w:szCs w:val="28"/>
        </w:rPr>
        <w:t>метапредметных</w:t>
      </w:r>
      <w:proofErr w:type="spellEnd"/>
      <w:r w:rsidRPr="005B3BF4">
        <w:rPr>
          <w:rFonts w:ascii="Times New Roman" w:eastAsia="Times New Roman" w:hAnsi="Times New Roman" w:cs="Times New Roman"/>
          <w:color w:val="000000"/>
          <w:sz w:val="28"/>
          <w:szCs w:val="28"/>
        </w:rPr>
        <w:t xml:space="preserve"> результатов, связанных с использованием информационных технологий);</w:t>
      </w:r>
    </w:p>
    <w:p w:rsidR="00654636" w:rsidRPr="005B3BF4" w:rsidRDefault="00654636" w:rsidP="00654636">
      <w:pPr>
        <w:numPr>
          <w:ilvl w:val="0"/>
          <w:numId w:val="9"/>
        </w:numPr>
        <w:spacing w:before="100" w:beforeAutospacing="1" w:after="100" w:afterAutospacing="1" w:line="276" w:lineRule="auto"/>
        <w:ind w:left="780" w:right="180"/>
        <w:contextualSpacing/>
        <w:jc w:val="both"/>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«Изобразительное искусство» –</w:t>
      </w:r>
      <w:r w:rsidRPr="005B3BF4">
        <w:rPr>
          <w:rFonts w:ascii="Times New Roman" w:eastAsia="Times New Roman" w:hAnsi="Times New Roman" w:cs="Times New Roman"/>
          <w:color w:val="000000"/>
          <w:sz w:val="28"/>
          <w:szCs w:val="28"/>
          <w:lang w:val="en-US"/>
        </w:rPr>
        <w:t> </w:t>
      </w:r>
      <w:r w:rsidRPr="005B3BF4">
        <w:rPr>
          <w:rFonts w:ascii="Times New Roman" w:eastAsia="Times New Roman" w:hAnsi="Times New Roman" w:cs="Times New Roman"/>
          <w:color w:val="000000"/>
          <w:sz w:val="28"/>
          <w:szCs w:val="28"/>
        </w:rPr>
        <w:t>модуль «Азбука цифровой графики» (предусматривает изучение фотографии, работу</w:t>
      </w:r>
      <w:r w:rsidRPr="005B3BF4">
        <w:rPr>
          <w:rFonts w:ascii="Times New Roman" w:eastAsia="Times New Roman" w:hAnsi="Times New Roman" w:cs="Times New Roman"/>
          <w:color w:val="000000"/>
          <w:sz w:val="28"/>
          <w:szCs w:val="28"/>
          <w:lang w:val="en-US"/>
        </w:rPr>
        <w:t> </w:t>
      </w:r>
      <w:r w:rsidRPr="005B3BF4">
        <w:rPr>
          <w:rFonts w:ascii="Times New Roman" w:eastAsia="Times New Roman" w:hAnsi="Times New Roman" w:cs="Times New Roman"/>
          <w:color w:val="000000"/>
          <w:sz w:val="28"/>
          <w:szCs w:val="28"/>
        </w:rPr>
        <w:t xml:space="preserve">в программах </w:t>
      </w:r>
      <w:r w:rsidRPr="005B3BF4">
        <w:rPr>
          <w:rFonts w:ascii="Times New Roman" w:eastAsia="Times New Roman" w:hAnsi="Times New Roman" w:cs="Times New Roman"/>
          <w:color w:val="000000"/>
          <w:sz w:val="28"/>
          <w:szCs w:val="28"/>
          <w:lang w:val="en-US"/>
        </w:rPr>
        <w:t>Paint</w:t>
      </w:r>
      <w:r w:rsidRPr="005B3BF4">
        <w:rPr>
          <w:rFonts w:ascii="Times New Roman" w:eastAsia="Times New Roman" w:hAnsi="Times New Roman" w:cs="Times New Roman"/>
          <w:color w:val="000000"/>
          <w:sz w:val="28"/>
          <w:szCs w:val="28"/>
        </w:rPr>
        <w:t xml:space="preserve">, </w:t>
      </w:r>
      <w:r w:rsidRPr="005B3BF4">
        <w:rPr>
          <w:rFonts w:ascii="Times New Roman" w:eastAsia="Times New Roman" w:hAnsi="Times New Roman" w:cs="Times New Roman"/>
          <w:color w:val="000000"/>
          <w:sz w:val="28"/>
          <w:szCs w:val="28"/>
          <w:lang w:val="en-US"/>
        </w:rPr>
        <w:t>Picture</w:t>
      </w:r>
      <w:r w:rsidRPr="005B3BF4">
        <w:rPr>
          <w:rFonts w:ascii="Times New Roman" w:eastAsia="Times New Roman" w:hAnsi="Times New Roman" w:cs="Times New Roman"/>
          <w:color w:val="000000"/>
          <w:sz w:val="28"/>
          <w:szCs w:val="28"/>
        </w:rPr>
        <w:t xml:space="preserve"> </w:t>
      </w:r>
      <w:r w:rsidRPr="005B3BF4">
        <w:rPr>
          <w:rFonts w:ascii="Times New Roman" w:eastAsia="Times New Roman" w:hAnsi="Times New Roman" w:cs="Times New Roman"/>
          <w:color w:val="000000"/>
          <w:sz w:val="28"/>
          <w:szCs w:val="28"/>
          <w:lang w:val="en-US"/>
        </w:rPr>
        <w:t>Manager</w:t>
      </w:r>
      <w:r w:rsidRPr="005B3BF4">
        <w:rPr>
          <w:rFonts w:ascii="Times New Roman" w:eastAsia="Times New Roman" w:hAnsi="Times New Roman" w:cs="Times New Roman"/>
          <w:color w:val="000000"/>
          <w:sz w:val="28"/>
          <w:szCs w:val="28"/>
        </w:rPr>
        <w:t xml:space="preserve"> и </w:t>
      </w:r>
      <w:r w:rsidRPr="005B3BF4">
        <w:rPr>
          <w:rFonts w:ascii="Times New Roman" w:eastAsia="Times New Roman" w:hAnsi="Times New Roman" w:cs="Times New Roman"/>
          <w:color w:val="000000"/>
          <w:sz w:val="28"/>
          <w:szCs w:val="28"/>
          <w:lang w:val="en-US"/>
        </w:rPr>
        <w:t>PowerPoint</w:t>
      </w:r>
      <w:r w:rsidRPr="005B3BF4">
        <w:rPr>
          <w:rFonts w:ascii="Times New Roman" w:eastAsia="Times New Roman" w:hAnsi="Times New Roman" w:cs="Times New Roman"/>
          <w:color w:val="000000"/>
          <w:sz w:val="28"/>
          <w:szCs w:val="28"/>
        </w:rPr>
        <w:t>, виртуальные путешествия);</w:t>
      </w:r>
    </w:p>
    <w:p w:rsidR="00654636" w:rsidRPr="005B3BF4" w:rsidRDefault="00654636" w:rsidP="00654636">
      <w:pPr>
        <w:numPr>
          <w:ilvl w:val="0"/>
          <w:numId w:val="9"/>
        </w:numPr>
        <w:spacing w:before="100" w:beforeAutospacing="1" w:after="100" w:afterAutospacing="1" w:line="276" w:lineRule="auto"/>
        <w:ind w:left="780" w:right="180"/>
        <w:jc w:val="both"/>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руд (технология)</w:t>
      </w:r>
      <w:r w:rsidRPr="005B3BF4">
        <w:rPr>
          <w:rFonts w:ascii="Times New Roman" w:eastAsia="Times New Roman" w:hAnsi="Times New Roman" w:cs="Times New Roman"/>
          <w:color w:val="000000"/>
          <w:sz w:val="28"/>
          <w:szCs w:val="28"/>
        </w:rPr>
        <w:t>» –</w:t>
      </w:r>
      <w:r w:rsidRPr="005B3BF4">
        <w:rPr>
          <w:rFonts w:ascii="Times New Roman" w:eastAsia="Times New Roman" w:hAnsi="Times New Roman" w:cs="Times New Roman"/>
          <w:color w:val="000000"/>
          <w:sz w:val="28"/>
          <w:szCs w:val="28"/>
          <w:lang w:val="en-US"/>
        </w:rPr>
        <w:t> </w:t>
      </w:r>
      <w:r w:rsidRPr="005B3BF4">
        <w:rPr>
          <w:rFonts w:ascii="Times New Roman" w:eastAsia="Times New Roman" w:hAnsi="Times New Roman" w:cs="Times New Roman"/>
          <w:color w:val="000000"/>
          <w:sz w:val="28"/>
          <w:szCs w:val="28"/>
        </w:rPr>
        <w:t xml:space="preserve">модуль «Информационно-коммуникативные технологии» (обеспечивает достижение предметных и </w:t>
      </w:r>
      <w:proofErr w:type="spellStart"/>
      <w:r w:rsidRPr="005B3BF4">
        <w:rPr>
          <w:rFonts w:ascii="Times New Roman" w:eastAsia="Times New Roman" w:hAnsi="Times New Roman" w:cs="Times New Roman"/>
          <w:color w:val="000000"/>
          <w:sz w:val="28"/>
          <w:szCs w:val="28"/>
        </w:rPr>
        <w:t>метапредметных</w:t>
      </w:r>
      <w:proofErr w:type="spellEnd"/>
      <w:r w:rsidRPr="005B3BF4">
        <w:rPr>
          <w:rFonts w:ascii="Times New Roman" w:eastAsia="Times New Roman" w:hAnsi="Times New Roman" w:cs="Times New Roman"/>
          <w:color w:val="000000"/>
          <w:sz w:val="28"/>
          <w:szCs w:val="28"/>
        </w:rPr>
        <w:t xml:space="preserve"> результатов, связанных с использованием информационных технологий).</w:t>
      </w:r>
    </w:p>
    <w:p w:rsidR="00654636" w:rsidRPr="005B3BF4" w:rsidRDefault="00654636" w:rsidP="00654636">
      <w:pPr>
        <w:spacing w:before="100" w:beforeAutospacing="1" w:after="100" w:afterAutospacing="1" w:line="276" w:lineRule="auto"/>
        <w:ind w:firstLine="708"/>
        <w:jc w:val="both"/>
        <w:rPr>
          <w:rFonts w:ascii="Times New Roman" w:eastAsia="Times New Roman" w:hAnsi="Times New Roman" w:cs="Times New Roman"/>
          <w:color w:val="000000"/>
          <w:sz w:val="28"/>
          <w:szCs w:val="28"/>
        </w:rPr>
      </w:pPr>
      <w:r w:rsidRPr="005B3BF4">
        <w:rPr>
          <w:rFonts w:ascii="Times New Roman" w:eastAsia="Times New Roman" w:hAnsi="Times New Roman" w:cs="Times New Roman"/>
          <w:color w:val="000000"/>
          <w:sz w:val="28"/>
          <w:szCs w:val="28"/>
        </w:rPr>
        <w:lastRenderedPageBreak/>
        <w:t>Учебный предмет «Основы религиозных культур и светской этики»</w:t>
      </w:r>
      <w:r w:rsidRPr="005B3BF4">
        <w:rPr>
          <w:rFonts w:ascii="Times New Roman" w:eastAsia="Times New Roman" w:hAnsi="Times New Roman" w:cs="Times New Roman"/>
          <w:color w:val="000000"/>
          <w:sz w:val="28"/>
          <w:szCs w:val="28"/>
          <w:lang w:val="en-US"/>
        </w:rPr>
        <w:t> </w:t>
      </w:r>
      <w:r w:rsidRPr="005B3BF4">
        <w:rPr>
          <w:rFonts w:ascii="Times New Roman" w:eastAsia="Times New Roman" w:hAnsi="Times New Roman" w:cs="Times New Roman"/>
          <w:color w:val="000000"/>
          <w:sz w:val="28"/>
          <w:szCs w:val="28"/>
        </w:rPr>
        <w:t>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православной культуры» и «Основы светской этики».</w:t>
      </w:r>
    </w:p>
    <w:p w:rsidR="00654636" w:rsidRDefault="00DA001E" w:rsidP="00654636">
      <w:pPr>
        <w:spacing w:after="0" w:line="256" w:lineRule="auto"/>
        <w:ind w:firstLine="567"/>
        <w:jc w:val="center"/>
        <w:rPr>
          <w:rFonts w:ascii="Liberation Serif" w:eastAsia="Calibri" w:hAnsi="Liberation Serif" w:cs="Liberation Serif"/>
          <w:b/>
          <w:sz w:val="28"/>
          <w:szCs w:val="28"/>
        </w:rPr>
      </w:pPr>
      <w:r w:rsidRPr="00654636">
        <w:rPr>
          <w:rFonts w:ascii="Liberation Serif" w:eastAsia="Calibri" w:hAnsi="Liberation Serif" w:cs="Liberation Serif"/>
          <w:b/>
          <w:sz w:val="28"/>
          <w:szCs w:val="28"/>
        </w:rPr>
        <w:t xml:space="preserve">Часть учебного плана, </w:t>
      </w:r>
    </w:p>
    <w:p w:rsidR="00654636" w:rsidRPr="00654636" w:rsidRDefault="00DA001E" w:rsidP="00654636">
      <w:pPr>
        <w:spacing w:line="256" w:lineRule="auto"/>
        <w:ind w:firstLine="567"/>
        <w:jc w:val="center"/>
        <w:rPr>
          <w:rFonts w:ascii="Liberation Serif" w:eastAsia="Calibri" w:hAnsi="Liberation Serif" w:cs="Liberation Serif"/>
          <w:b/>
          <w:sz w:val="28"/>
          <w:szCs w:val="28"/>
        </w:rPr>
      </w:pPr>
      <w:r w:rsidRPr="00654636">
        <w:rPr>
          <w:rFonts w:ascii="Liberation Serif" w:eastAsia="Calibri" w:hAnsi="Liberation Serif" w:cs="Liberation Serif"/>
          <w:b/>
          <w:sz w:val="28"/>
          <w:szCs w:val="28"/>
        </w:rPr>
        <w:t>формируемая участниками образовательных отношений</w:t>
      </w:r>
    </w:p>
    <w:p w:rsidR="00654636" w:rsidRPr="00654636" w:rsidRDefault="00654636" w:rsidP="00654636">
      <w:pPr>
        <w:spacing w:line="276" w:lineRule="auto"/>
        <w:ind w:firstLine="567"/>
        <w:jc w:val="both"/>
        <w:rPr>
          <w:rFonts w:asciiTheme="majorBidi" w:hAnsiTheme="majorBidi" w:cstheme="majorBidi"/>
          <w:sz w:val="28"/>
          <w:szCs w:val="28"/>
        </w:rPr>
      </w:pPr>
      <w:r w:rsidRPr="00654636">
        <w:rPr>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Pr="00654636">
        <w:rPr>
          <w:rFonts w:ascii="Times New Roman" w:eastAsia="Times New Roman" w:hAnsi="Times New Roman" w:cs="Times New Roman"/>
          <w:color w:val="000000"/>
          <w:sz w:val="28"/>
          <w:szCs w:val="28"/>
        </w:rPr>
        <w:t xml:space="preserve"> увеличение учебных часов, отводимых на изучение отдельных учебных предметов, курсов, модулей из перечня, предлагаемого МАОУ СОШ № 3 по выбору родителей (законных представителей) несовершеннолетних обучающихся</w:t>
      </w:r>
      <w:r w:rsidRPr="00654636">
        <w:rPr>
          <w:rFonts w:asciiTheme="majorBidi" w:hAnsiTheme="majorBidi" w:cstheme="majorBidi"/>
          <w:sz w:val="28"/>
          <w:szCs w:val="28"/>
        </w:rPr>
        <w:t>.</w:t>
      </w:r>
    </w:p>
    <w:p w:rsidR="00654636" w:rsidRPr="00654636" w:rsidRDefault="00654636" w:rsidP="00654636">
      <w:pPr>
        <w:spacing w:before="100" w:beforeAutospacing="1" w:after="100" w:afterAutospacing="1" w:line="276" w:lineRule="auto"/>
        <w:ind w:right="180" w:firstLine="567"/>
        <w:jc w:val="both"/>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В 1</w:t>
      </w:r>
      <w:r w:rsidR="002A7298">
        <w:rPr>
          <w:rFonts w:ascii="Times New Roman" w:eastAsia="Times New Roman" w:hAnsi="Times New Roman" w:cs="Times New Roman"/>
          <w:color w:val="000000"/>
          <w:sz w:val="28"/>
          <w:szCs w:val="28"/>
        </w:rPr>
        <w:t xml:space="preserve"> классе 1 дополнительный час отведен на учебный предмет физическая культура</w:t>
      </w:r>
      <w:r w:rsidR="00E2757A">
        <w:rPr>
          <w:rFonts w:ascii="Times New Roman" w:eastAsia="Times New Roman" w:hAnsi="Times New Roman" w:cs="Times New Roman"/>
          <w:color w:val="000000"/>
          <w:sz w:val="28"/>
          <w:szCs w:val="28"/>
        </w:rPr>
        <w:t xml:space="preserve"> (модуль «Легкая атлетика»)</w:t>
      </w:r>
      <w:r w:rsidR="002A7298">
        <w:rPr>
          <w:rFonts w:ascii="Times New Roman" w:eastAsia="Times New Roman" w:hAnsi="Times New Roman" w:cs="Times New Roman"/>
          <w:color w:val="000000"/>
          <w:sz w:val="28"/>
          <w:szCs w:val="28"/>
        </w:rPr>
        <w:t>. Во 2</w:t>
      </w:r>
      <w:r w:rsidRPr="00654636">
        <w:rPr>
          <w:rFonts w:ascii="Times New Roman" w:eastAsia="Times New Roman" w:hAnsi="Times New Roman" w:cs="Times New Roman"/>
          <w:color w:val="000000"/>
          <w:sz w:val="28"/>
          <w:szCs w:val="28"/>
        </w:rPr>
        <w:t>-3-х классах изучается курс «Занимательная математика». Один час в неделю</w:t>
      </w:r>
      <w:r w:rsidRPr="00654636">
        <w:rPr>
          <w:rFonts w:ascii="Times New Roman" w:eastAsia="Times New Roman" w:hAnsi="Times New Roman" w:cs="Times New Roman"/>
          <w:color w:val="000000"/>
          <w:sz w:val="28"/>
          <w:szCs w:val="28"/>
          <w:lang w:val="en-US"/>
        </w:rPr>
        <w:t> </w:t>
      </w:r>
      <w:r w:rsidRPr="00654636">
        <w:rPr>
          <w:rFonts w:ascii="Times New Roman" w:eastAsia="Times New Roman" w:hAnsi="Times New Roman" w:cs="Times New Roman"/>
          <w:color w:val="000000"/>
          <w:sz w:val="28"/>
          <w:szCs w:val="28"/>
        </w:rPr>
        <w:t xml:space="preserve">дополняет учебный предмет «Математика» и направлен </w:t>
      </w:r>
      <w:r w:rsidRPr="00654636">
        <w:rPr>
          <w:rFonts w:ascii="Times New Roman" w:hAnsi="Times New Roman" w:cs="Times New Roman"/>
          <w:color w:val="202124"/>
          <w:sz w:val="28"/>
          <w:szCs w:val="28"/>
          <w:shd w:val="clear" w:color="auto" w:fill="FFFFFF"/>
        </w:rPr>
        <w:t>на </w:t>
      </w:r>
      <w:r w:rsidRPr="00654636">
        <w:rPr>
          <w:rFonts w:ascii="Times New Roman" w:hAnsi="Times New Roman" w:cs="Times New Roman"/>
          <w:color w:val="040C28"/>
          <w:sz w:val="28"/>
          <w:szCs w:val="28"/>
        </w:rPr>
        <w:t>воспитание интереса к предмету, развитие наблюдательности, геометрической зоркости, умения анализировать, догадываться, рассуждать, доказывать, решать учебную задачу творчески</w:t>
      </w:r>
      <w:r w:rsidR="00E2757A">
        <w:rPr>
          <w:rFonts w:ascii="Times New Roman" w:hAnsi="Times New Roman" w:cs="Times New Roman"/>
          <w:color w:val="040C28"/>
          <w:sz w:val="28"/>
          <w:szCs w:val="28"/>
        </w:rPr>
        <w:t>.</w:t>
      </w:r>
    </w:p>
    <w:p w:rsidR="00654636" w:rsidRPr="00654636" w:rsidRDefault="00654636" w:rsidP="00654636">
      <w:pPr>
        <w:spacing w:before="100" w:beforeAutospacing="1" w:after="100" w:afterAutospacing="1" w:line="276" w:lineRule="auto"/>
        <w:ind w:right="180" w:firstLine="708"/>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Курсы внеурочной деятельности из перечня, предлагаемого МАОУ СОШ №3, по выбору родителей (законных представителей) несовершеннолетних обучающихся:</w:t>
      </w:r>
    </w:p>
    <w:p w:rsidR="00654636" w:rsidRPr="00654636" w:rsidRDefault="002A7298" w:rsidP="00654636">
      <w:pPr>
        <w:numPr>
          <w:ilvl w:val="0"/>
          <w:numId w:val="13"/>
        </w:numPr>
        <w:spacing w:before="100" w:beforeAutospacing="1" w:after="100" w:afterAutospacing="1" w:line="276" w:lineRule="auto"/>
        <w:ind w:left="780" w:right="180"/>
        <w:contextualSpacing/>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 xml:space="preserve"> </w:t>
      </w:r>
      <w:r w:rsidR="00654636" w:rsidRPr="00654636">
        <w:rPr>
          <w:rFonts w:ascii="Times New Roman" w:eastAsia="Times New Roman" w:hAnsi="Times New Roman" w:cs="Times New Roman"/>
          <w:color w:val="000000"/>
          <w:sz w:val="28"/>
          <w:szCs w:val="28"/>
        </w:rPr>
        <w:t>«Разговоры о важном», 1–4-й</w:t>
      </w:r>
      <w:r w:rsidR="00654636" w:rsidRPr="00654636">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классы (34</w:t>
      </w:r>
      <w:r w:rsidR="00654636" w:rsidRPr="00654636">
        <w:rPr>
          <w:rFonts w:ascii="Times New Roman" w:eastAsia="Times New Roman" w:hAnsi="Times New Roman" w:cs="Times New Roman"/>
          <w:color w:val="000000"/>
          <w:sz w:val="28"/>
          <w:szCs w:val="28"/>
        </w:rPr>
        <w:t>ч в год);</w:t>
      </w:r>
    </w:p>
    <w:p w:rsidR="002A7298" w:rsidRDefault="002A7298" w:rsidP="00654636">
      <w:pPr>
        <w:numPr>
          <w:ilvl w:val="0"/>
          <w:numId w:val="13"/>
        </w:numPr>
        <w:spacing w:before="100" w:beforeAutospacing="1" w:after="100" w:afterAutospacing="1" w:line="276" w:lineRule="auto"/>
        <w:ind w:left="780" w:right="1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«Орлята России», 1-4-й классы (17ч в год);</w:t>
      </w:r>
    </w:p>
    <w:p w:rsidR="00654636" w:rsidRPr="00654636" w:rsidRDefault="002A7298" w:rsidP="00654636">
      <w:pPr>
        <w:numPr>
          <w:ilvl w:val="0"/>
          <w:numId w:val="13"/>
        </w:numPr>
        <w:spacing w:before="100" w:beforeAutospacing="1" w:after="100" w:afterAutospacing="1" w:line="276" w:lineRule="auto"/>
        <w:ind w:left="780" w:right="180"/>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 xml:space="preserve"> </w:t>
      </w:r>
      <w:r w:rsidR="00654636" w:rsidRPr="006546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Учусь писать красиво», 2 класс (17ч в год);</w:t>
      </w:r>
    </w:p>
    <w:p w:rsidR="00654636" w:rsidRPr="002A7298" w:rsidRDefault="00654636" w:rsidP="002A7298">
      <w:pPr>
        <w:numPr>
          <w:ilvl w:val="0"/>
          <w:numId w:val="13"/>
        </w:numPr>
        <w:spacing w:before="100" w:beforeAutospacing="1" w:after="100" w:afterAutospacing="1" w:line="276" w:lineRule="auto"/>
        <w:ind w:left="780" w:right="180"/>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«Формирование основ функциональной грамотности», 4-й класс (</w:t>
      </w:r>
      <w:r w:rsidR="002A7298">
        <w:rPr>
          <w:rFonts w:ascii="Times New Roman" w:eastAsia="Times New Roman" w:hAnsi="Times New Roman" w:cs="Times New Roman"/>
          <w:color w:val="000000"/>
          <w:sz w:val="28"/>
          <w:szCs w:val="28"/>
        </w:rPr>
        <w:t>9</w:t>
      </w:r>
      <w:r w:rsidRPr="00654636">
        <w:rPr>
          <w:rFonts w:ascii="Times New Roman" w:eastAsia="Times New Roman" w:hAnsi="Times New Roman" w:cs="Times New Roman"/>
          <w:color w:val="000000"/>
          <w:sz w:val="28"/>
          <w:szCs w:val="28"/>
        </w:rPr>
        <w:t>ч в год);</w:t>
      </w:r>
    </w:p>
    <w:p w:rsidR="00654636" w:rsidRPr="00654636" w:rsidRDefault="00654636" w:rsidP="00654636">
      <w:pPr>
        <w:numPr>
          <w:ilvl w:val="0"/>
          <w:numId w:val="13"/>
        </w:numPr>
        <w:spacing w:before="100" w:beforeAutospacing="1" w:after="100" w:afterAutospacing="1" w:line="276" w:lineRule="auto"/>
        <w:ind w:left="780" w:right="180"/>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 xml:space="preserve">«Я – исследователь», </w:t>
      </w:r>
      <w:r w:rsidR="002A7298">
        <w:rPr>
          <w:rFonts w:ascii="Times New Roman" w:eastAsia="Times New Roman" w:hAnsi="Times New Roman" w:cs="Times New Roman"/>
          <w:color w:val="000000"/>
          <w:sz w:val="28"/>
          <w:szCs w:val="28"/>
        </w:rPr>
        <w:t>3</w:t>
      </w:r>
      <w:r w:rsidRPr="00654636">
        <w:rPr>
          <w:rFonts w:ascii="Times New Roman" w:eastAsia="Times New Roman" w:hAnsi="Times New Roman" w:cs="Times New Roman"/>
          <w:color w:val="000000"/>
          <w:sz w:val="28"/>
          <w:szCs w:val="28"/>
        </w:rPr>
        <w:t>-</w:t>
      </w:r>
      <w:r w:rsidR="002A7298">
        <w:rPr>
          <w:rFonts w:ascii="Times New Roman" w:eastAsia="Times New Roman" w:hAnsi="Times New Roman" w:cs="Times New Roman"/>
          <w:color w:val="000000"/>
          <w:sz w:val="28"/>
          <w:szCs w:val="28"/>
        </w:rPr>
        <w:t>4</w:t>
      </w:r>
      <w:r w:rsidRPr="00654636">
        <w:rPr>
          <w:rFonts w:ascii="Times New Roman" w:eastAsia="Times New Roman" w:hAnsi="Times New Roman" w:cs="Times New Roman"/>
          <w:color w:val="000000"/>
          <w:sz w:val="28"/>
          <w:szCs w:val="28"/>
        </w:rPr>
        <w:t xml:space="preserve">-й класс </w:t>
      </w:r>
      <w:r w:rsidR="002B1DEB">
        <w:rPr>
          <w:rFonts w:ascii="Times New Roman" w:eastAsia="Times New Roman" w:hAnsi="Times New Roman" w:cs="Times New Roman"/>
          <w:color w:val="000000"/>
          <w:sz w:val="28"/>
          <w:szCs w:val="28"/>
        </w:rPr>
        <w:t>(8</w:t>
      </w:r>
      <w:r w:rsidRPr="00654636">
        <w:rPr>
          <w:rFonts w:ascii="Times New Roman" w:eastAsia="Times New Roman" w:hAnsi="Times New Roman" w:cs="Times New Roman"/>
          <w:color w:val="000000"/>
          <w:sz w:val="28"/>
          <w:szCs w:val="28"/>
        </w:rPr>
        <w:t>ч в год).</w:t>
      </w:r>
    </w:p>
    <w:p w:rsidR="00654636" w:rsidRPr="00654636" w:rsidRDefault="00654636" w:rsidP="00654636">
      <w:pPr>
        <w:spacing w:before="100" w:beforeAutospacing="1" w:after="100" w:afterAutospacing="1" w:line="276" w:lineRule="auto"/>
        <w:ind w:firstLine="420"/>
        <w:jc w:val="both"/>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В целях</w:t>
      </w:r>
      <w:r w:rsidRPr="00654636">
        <w:rPr>
          <w:rFonts w:ascii="Times New Roman" w:eastAsia="Times New Roman" w:hAnsi="Times New Roman" w:cs="Times New Roman"/>
          <w:color w:val="000000"/>
          <w:sz w:val="28"/>
          <w:szCs w:val="28"/>
          <w:lang w:val="en-US"/>
        </w:rPr>
        <w:t> </w:t>
      </w:r>
      <w:r w:rsidRPr="00654636">
        <w:rPr>
          <w:rFonts w:ascii="Times New Roman" w:eastAsia="Times New Roman" w:hAnsi="Times New Roman" w:cs="Times New Roman"/>
          <w:color w:val="000000"/>
          <w:sz w:val="28"/>
          <w:szCs w:val="28"/>
        </w:rPr>
        <w:t>выполнения</w:t>
      </w:r>
      <w:r w:rsidRPr="00654636">
        <w:rPr>
          <w:rFonts w:ascii="Times New Roman" w:eastAsia="Times New Roman" w:hAnsi="Times New Roman" w:cs="Times New Roman"/>
          <w:color w:val="000000"/>
          <w:sz w:val="28"/>
          <w:szCs w:val="28"/>
          <w:lang w:val="en-US"/>
        </w:rPr>
        <w:t> </w:t>
      </w:r>
      <w:r w:rsidRPr="00654636">
        <w:rPr>
          <w:rFonts w:ascii="Times New Roman" w:eastAsia="Times New Roman" w:hAnsi="Times New Roman" w:cs="Times New Roman"/>
          <w:color w:val="000000"/>
          <w:sz w:val="28"/>
          <w:szCs w:val="28"/>
        </w:rPr>
        <w:t xml:space="preserve">Концепции развития детско-юношеского спорта в Российской Федерации до 2030 года и в соответствии с письмом </w:t>
      </w:r>
      <w:proofErr w:type="spellStart"/>
      <w:r w:rsidRPr="00654636">
        <w:rPr>
          <w:rFonts w:ascii="Times New Roman" w:eastAsia="Times New Roman" w:hAnsi="Times New Roman" w:cs="Times New Roman"/>
          <w:color w:val="000000"/>
          <w:sz w:val="28"/>
          <w:szCs w:val="28"/>
        </w:rPr>
        <w:t>Минпросвещения</w:t>
      </w:r>
      <w:proofErr w:type="spellEnd"/>
      <w:r w:rsidRPr="00654636">
        <w:rPr>
          <w:rFonts w:ascii="Times New Roman" w:eastAsia="Times New Roman" w:hAnsi="Times New Roman" w:cs="Times New Roman"/>
          <w:color w:val="000000"/>
          <w:sz w:val="28"/>
          <w:szCs w:val="28"/>
        </w:rPr>
        <w:t xml:space="preserve"> от 21.12.2022 № ТВ-2859/03 МАОУ СОШ № 3 реализует </w:t>
      </w:r>
      <w:r w:rsidR="002B1DEB">
        <w:rPr>
          <w:rFonts w:ascii="Times New Roman" w:eastAsia="Times New Roman" w:hAnsi="Times New Roman" w:cs="Times New Roman"/>
          <w:color w:val="000000"/>
          <w:sz w:val="28"/>
          <w:szCs w:val="28"/>
        </w:rPr>
        <w:t xml:space="preserve">во 2-4 классах </w:t>
      </w:r>
      <w:r w:rsidRPr="00654636">
        <w:rPr>
          <w:rFonts w:ascii="Times New Roman" w:eastAsia="Times New Roman" w:hAnsi="Times New Roman" w:cs="Times New Roman"/>
          <w:color w:val="000000"/>
          <w:sz w:val="28"/>
          <w:szCs w:val="28"/>
        </w:rPr>
        <w:t xml:space="preserve">третий час физической активности за счет часов спортивных секций, </w:t>
      </w:r>
      <w:r w:rsidRPr="00654636">
        <w:rPr>
          <w:rFonts w:ascii="Times New Roman" w:eastAsia="Times New Roman" w:hAnsi="Times New Roman" w:cs="Times New Roman"/>
          <w:color w:val="000000"/>
          <w:sz w:val="28"/>
          <w:szCs w:val="28"/>
        </w:rPr>
        <w:lastRenderedPageBreak/>
        <w:t>клубов, спортивных мероприятий в рамках дополнительного образования детей и внеурочной деятельности.</w:t>
      </w:r>
    </w:p>
    <w:p w:rsidR="00654636" w:rsidRPr="00654636" w:rsidRDefault="00654636" w:rsidP="00654636">
      <w:pPr>
        <w:spacing w:before="100" w:beforeAutospacing="1" w:after="100" w:afterAutospacing="1" w:line="276" w:lineRule="auto"/>
        <w:ind w:firstLine="420"/>
        <w:jc w:val="both"/>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654636" w:rsidRPr="00654636" w:rsidRDefault="00654636" w:rsidP="00654636">
      <w:pPr>
        <w:spacing w:before="100" w:beforeAutospacing="1" w:after="100" w:afterAutospacing="1" w:line="276" w:lineRule="auto"/>
        <w:ind w:firstLine="420"/>
        <w:jc w:val="both"/>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МАОУ СОШ № 3.</w:t>
      </w:r>
    </w:p>
    <w:p w:rsidR="00654636" w:rsidRPr="00654636" w:rsidRDefault="00654636" w:rsidP="00654636">
      <w:pPr>
        <w:spacing w:before="100" w:beforeAutospacing="1" w:after="100" w:afterAutospacing="1" w:line="276" w:lineRule="auto"/>
        <w:ind w:firstLine="420"/>
        <w:jc w:val="both"/>
        <w:rPr>
          <w:rFonts w:ascii="Times New Roman" w:eastAsia="Times New Roman" w:hAnsi="Times New Roman" w:cs="Times New Roman"/>
          <w:color w:val="000000"/>
          <w:sz w:val="28"/>
          <w:szCs w:val="28"/>
        </w:rPr>
      </w:pPr>
      <w:r w:rsidRPr="00654636">
        <w:rPr>
          <w:rFonts w:ascii="Times New Roman" w:eastAsia="Times New Roman" w:hAnsi="Times New Roman" w:cs="Times New Roman"/>
          <w:color w:val="000000"/>
          <w:sz w:val="28"/>
          <w:szCs w:val="28"/>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МАОУ СОШ № 3.</w:t>
      </w:r>
    </w:p>
    <w:p w:rsidR="002B1DEB" w:rsidRPr="002B1DEB" w:rsidRDefault="002B1DEB" w:rsidP="002B1DEB">
      <w:pPr>
        <w:spacing w:line="256" w:lineRule="auto"/>
        <w:ind w:firstLine="567"/>
        <w:jc w:val="center"/>
        <w:rPr>
          <w:rFonts w:ascii="Liberation Serif" w:eastAsia="Calibri" w:hAnsi="Liberation Serif" w:cs="Liberation Serif"/>
          <w:b/>
          <w:sz w:val="28"/>
          <w:szCs w:val="28"/>
        </w:rPr>
      </w:pPr>
      <w:r w:rsidRPr="002B1DEB">
        <w:rPr>
          <w:rFonts w:ascii="Liberation Serif" w:eastAsia="Calibri" w:hAnsi="Liberation Serif" w:cs="Liberation Serif"/>
          <w:b/>
          <w:sz w:val="28"/>
          <w:szCs w:val="28"/>
        </w:rPr>
        <w:t>Промежуточная аттестация</w:t>
      </w:r>
    </w:p>
    <w:p w:rsidR="00DA001E" w:rsidRPr="00DA001E" w:rsidRDefault="00DA001E" w:rsidP="00DA001E">
      <w:pPr>
        <w:spacing w:line="25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DA001E" w:rsidRPr="00DA001E" w:rsidRDefault="00DA001E" w:rsidP="00DA001E">
      <w:pPr>
        <w:spacing w:line="25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Промежуточная/годовая аттестация обучающихся за четверть осуществляется в соответствии с календарным учебным графиком.</w:t>
      </w:r>
    </w:p>
    <w:p w:rsidR="00DA001E" w:rsidRPr="00DA001E" w:rsidRDefault="00DA001E" w:rsidP="00DA001E">
      <w:pPr>
        <w:spacing w:line="25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DA001E">
        <w:rPr>
          <w:rFonts w:ascii="Liberation Serif" w:eastAsia="Calibri" w:hAnsi="Liberation Serif" w:cs="Liberation Serif"/>
          <w:sz w:val="28"/>
          <w:szCs w:val="28"/>
        </w:rPr>
        <w:t>безотметочными</w:t>
      </w:r>
      <w:proofErr w:type="spellEnd"/>
      <w:r w:rsidRPr="00DA001E">
        <w:rPr>
          <w:rFonts w:ascii="Liberation Serif" w:eastAsia="Calibri" w:hAnsi="Liberation Serif" w:cs="Liberation Serif"/>
          <w:sz w:val="28"/>
          <w:szCs w:val="28"/>
        </w:rPr>
        <w:t xml:space="preserve"> и оцениваются «зачет» или «незачет» по итогам четверти. </w:t>
      </w:r>
    </w:p>
    <w:p w:rsidR="00DA001E" w:rsidRPr="00DA001E" w:rsidRDefault="00DA001E" w:rsidP="00DA001E">
      <w:pPr>
        <w:spacing w:line="25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DA001E">
        <w:rPr>
          <w:rFonts w:ascii="Liberation Serif" w:eastAsia="Calibri" w:hAnsi="Liberation Serif" w:cs="Liberation Serif"/>
          <w:sz w:val="28"/>
          <w:szCs w:val="28"/>
        </w:rPr>
        <w:br/>
        <w:t xml:space="preserve">текущего контроля успеваемости и промежуточной аттестации обучающихся </w:t>
      </w:r>
      <w:r>
        <w:rPr>
          <w:rFonts w:ascii="Liberation Serif" w:eastAsia="Calibri" w:hAnsi="Liberation Serif" w:cs="Liberation Serif"/>
          <w:sz w:val="28"/>
          <w:szCs w:val="28"/>
        </w:rPr>
        <w:t>м</w:t>
      </w:r>
      <w:r w:rsidRPr="00DA001E">
        <w:rPr>
          <w:rFonts w:ascii="Liberation Serif" w:eastAsia="Calibri" w:hAnsi="Liberation Serif" w:cs="Liberation Serif"/>
          <w:sz w:val="28"/>
          <w:szCs w:val="28"/>
        </w:rPr>
        <w:t>униципально</w:t>
      </w:r>
      <w:r>
        <w:rPr>
          <w:rFonts w:ascii="Liberation Serif" w:eastAsia="Calibri" w:hAnsi="Liberation Serif" w:cs="Liberation Serif"/>
          <w:sz w:val="28"/>
          <w:szCs w:val="28"/>
        </w:rPr>
        <w:t>го</w:t>
      </w:r>
      <w:r w:rsidRPr="00DA001E">
        <w:rPr>
          <w:rFonts w:ascii="Liberation Serif" w:eastAsia="Calibri" w:hAnsi="Liberation Serif" w:cs="Liberation Serif"/>
          <w:sz w:val="28"/>
          <w:szCs w:val="28"/>
        </w:rPr>
        <w:t xml:space="preserve"> автономно</w:t>
      </w:r>
      <w:r>
        <w:rPr>
          <w:rFonts w:ascii="Liberation Serif" w:eastAsia="Calibri" w:hAnsi="Liberation Serif" w:cs="Liberation Serif"/>
          <w:sz w:val="28"/>
          <w:szCs w:val="28"/>
        </w:rPr>
        <w:t>го</w:t>
      </w:r>
      <w:r w:rsidRPr="00DA001E">
        <w:rPr>
          <w:rFonts w:ascii="Liberation Serif" w:eastAsia="Calibri" w:hAnsi="Liberation Serif" w:cs="Liberation Serif"/>
          <w:sz w:val="28"/>
          <w:szCs w:val="28"/>
        </w:rPr>
        <w:t xml:space="preserve"> общеобразовательно</w:t>
      </w:r>
      <w:r>
        <w:rPr>
          <w:rFonts w:ascii="Liberation Serif" w:eastAsia="Calibri" w:hAnsi="Liberation Serif" w:cs="Liberation Serif"/>
          <w:sz w:val="28"/>
          <w:szCs w:val="28"/>
        </w:rPr>
        <w:t>го</w:t>
      </w:r>
      <w:r w:rsidRPr="00DA001E">
        <w:rPr>
          <w:rFonts w:ascii="Liberation Serif" w:eastAsia="Calibri" w:hAnsi="Liberation Serif" w:cs="Liberation Serif"/>
          <w:sz w:val="28"/>
          <w:szCs w:val="28"/>
        </w:rPr>
        <w:t xml:space="preserve"> учреждени</w:t>
      </w:r>
      <w:r>
        <w:rPr>
          <w:rFonts w:ascii="Liberation Serif" w:eastAsia="Calibri" w:hAnsi="Liberation Serif" w:cs="Liberation Serif"/>
          <w:sz w:val="28"/>
          <w:szCs w:val="28"/>
        </w:rPr>
        <w:t>я</w:t>
      </w:r>
      <w:r w:rsidRPr="00DA001E">
        <w:rPr>
          <w:rFonts w:ascii="Liberation Serif" w:eastAsia="Calibri" w:hAnsi="Liberation Serif" w:cs="Liberation Serif"/>
          <w:sz w:val="28"/>
          <w:szCs w:val="28"/>
        </w:rPr>
        <w:t xml:space="preserve"> средн</w:t>
      </w:r>
      <w:r>
        <w:rPr>
          <w:rFonts w:ascii="Liberation Serif" w:eastAsia="Calibri" w:hAnsi="Liberation Serif" w:cs="Liberation Serif"/>
          <w:sz w:val="28"/>
          <w:szCs w:val="28"/>
        </w:rPr>
        <w:t>ей</w:t>
      </w:r>
      <w:r w:rsidRPr="00DA001E">
        <w:rPr>
          <w:rFonts w:ascii="Liberation Serif" w:eastAsia="Calibri" w:hAnsi="Liberation Serif" w:cs="Liberation Serif"/>
          <w:sz w:val="28"/>
          <w:szCs w:val="28"/>
        </w:rPr>
        <w:t xml:space="preserve"> общеобразовательн</w:t>
      </w:r>
      <w:r>
        <w:rPr>
          <w:rFonts w:ascii="Liberation Serif" w:eastAsia="Calibri" w:hAnsi="Liberation Serif" w:cs="Liberation Serif"/>
          <w:sz w:val="28"/>
          <w:szCs w:val="28"/>
        </w:rPr>
        <w:t>ой</w:t>
      </w:r>
      <w:r w:rsidRPr="00DA001E">
        <w:rPr>
          <w:rFonts w:ascii="Liberation Serif" w:eastAsia="Calibri" w:hAnsi="Liberation Serif" w:cs="Liberation Serif"/>
          <w:sz w:val="28"/>
          <w:szCs w:val="28"/>
        </w:rPr>
        <w:t xml:space="preserve"> школ</w:t>
      </w:r>
      <w:r>
        <w:rPr>
          <w:rFonts w:ascii="Liberation Serif" w:eastAsia="Calibri" w:hAnsi="Liberation Serif" w:cs="Liberation Serif"/>
          <w:sz w:val="28"/>
          <w:szCs w:val="28"/>
        </w:rPr>
        <w:t>ы</w:t>
      </w:r>
      <w:r w:rsidRPr="00DA001E">
        <w:rPr>
          <w:rFonts w:ascii="Liberation Serif" w:eastAsia="Calibri" w:hAnsi="Liberation Serif" w:cs="Liberation Serif"/>
          <w:sz w:val="28"/>
          <w:szCs w:val="28"/>
        </w:rPr>
        <w:t xml:space="preserve"> № 3 имени Ю.А</w:t>
      </w:r>
      <w:r>
        <w:rPr>
          <w:rFonts w:ascii="Liberation Serif" w:eastAsia="Calibri" w:hAnsi="Liberation Serif" w:cs="Liberation Serif"/>
          <w:sz w:val="28"/>
          <w:szCs w:val="28"/>
        </w:rPr>
        <w:t xml:space="preserve"> </w:t>
      </w:r>
      <w:r w:rsidRPr="00DA001E">
        <w:rPr>
          <w:rFonts w:ascii="Liberation Serif" w:eastAsia="Calibri" w:hAnsi="Liberation Serif" w:cs="Liberation Serif"/>
          <w:sz w:val="28"/>
          <w:szCs w:val="28"/>
        </w:rPr>
        <w:t>.Гагарина</w:t>
      </w:r>
      <w:r w:rsidR="002B1DEB">
        <w:rPr>
          <w:rFonts w:ascii="Liberation Serif" w:eastAsia="Calibri" w:hAnsi="Liberation Serif" w:cs="Liberation Serif"/>
          <w:sz w:val="28"/>
          <w:szCs w:val="28"/>
        </w:rPr>
        <w:t>»</w:t>
      </w:r>
      <w:r w:rsidRPr="00DA001E">
        <w:rPr>
          <w:rFonts w:ascii="Liberation Serif" w:eastAsia="Calibri" w:hAnsi="Liberation Serif" w:cs="Liberation Serif"/>
          <w:sz w:val="28"/>
          <w:szCs w:val="28"/>
        </w:rPr>
        <w:t xml:space="preserve">. </w:t>
      </w:r>
    </w:p>
    <w:p w:rsidR="00DA001E" w:rsidRPr="00DA001E" w:rsidRDefault="00DA001E" w:rsidP="00DA001E">
      <w:pPr>
        <w:spacing w:line="25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DA001E">
        <w:rPr>
          <w:rFonts w:ascii="Liberation Serif" w:eastAsia="Calibri" w:hAnsi="Liberation Serif" w:cs="Liberation Serif"/>
          <w:sz w:val="28"/>
          <w:szCs w:val="28"/>
        </w:rPr>
        <w:t>критериальной</w:t>
      </w:r>
      <w:proofErr w:type="spellEnd"/>
      <w:r w:rsidRPr="00DA001E">
        <w:rPr>
          <w:rFonts w:ascii="Liberation Serif" w:eastAsia="Calibri" w:hAnsi="Liberation Serif" w:cs="Liberation Serif"/>
          <w:sz w:val="28"/>
          <w:szCs w:val="28"/>
        </w:rPr>
        <w:t xml:space="preserve"> основе, в форме письменных заключений учителя, по итогам проверки самостоятельных работ.</w:t>
      </w:r>
    </w:p>
    <w:p w:rsidR="00DA001E" w:rsidRPr="00DA001E" w:rsidRDefault="00DA001E" w:rsidP="00DA001E">
      <w:pPr>
        <w:spacing w:line="256" w:lineRule="auto"/>
        <w:ind w:firstLine="567"/>
        <w:jc w:val="both"/>
        <w:rPr>
          <w:rFonts w:ascii="Liberation Serif" w:eastAsia="Calibri" w:hAnsi="Liberation Serif" w:cs="Liberation Serif"/>
          <w:sz w:val="28"/>
          <w:szCs w:val="28"/>
        </w:rPr>
      </w:pPr>
      <w:r w:rsidRPr="00DA001E">
        <w:rPr>
          <w:rFonts w:ascii="Liberation Serif" w:eastAsia="Calibri" w:hAnsi="Liberation Serif" w:cs="Liberation Serif"/>
          <w:sz w:val="28"/>
          <w:szCs w:val="28"/>
        </w:rPr>
        <w:lastRenderedPageBreak/>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D8488E" w:rsidRDefault="00D8488E" w:rsidP="00F23C59">
      <w:pPr>
        <w:ind w:firstLine="567"/>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DA001E" w:rsidRPr="00DA001E" w:rsidRDefault="00DA001E" w:rsidP="00DA001E">
      <w:pPr>
        <w:ind w:firstLine="567"/>
        <w:jc w:val="center"/>
        <w:rPr>
          <w:rFonts w:ascii="Times New Roman" w:eastAsia="Calibri" w:hAnsi="Times New Roman" w:cs="Times New Roman"/>
          <w:b/>
          <w:sz w:val="32"/>
          <w:szCs w:val="32"/>
        </w:rPr>
      </w:pPr>
      <w:r w:rsidRPr="00DA001E">
        <w:rPr>
          <w:rFonts w:ascii="Times New Roman" w:eastAsia="Calibri" w:hAnsi="Times New Roman" w:cs="Times New Roman"/>
          <w:b/>
          <w:sz w:val="32"/>
          <w:szCs w:val="32"/>
        </w:rPr>
        <w:lastRenderedPageBreak/>
        <w:t>УЧЕБНЫЙ ПЛАН</w:t>
      </w:r>
    </w:p>
    <w:p w:rsidR="00DA001E" w:rsidRPr="006C07E6" w:rsidRDefault="00DA001E" w:rsidP="006C07E6">
      <w:pPr>
        <w:ind w:firstLine="567"/>
        <w:jc w:val="center"/>
        <w:rPr>
          <w:rFonts w:ascii="Times New Roman" w:eastAsia="Calibri" w:hAnsi="Times New Roman" w:cs="Times New Roman"/>
          <w:b/>
          <w:sz w:val="32"/>
          <w:szCs w:val="32"/>
        </w:rPr>
      </w:pPr>
      <w:r w:rsidRPr="00DA001E">
        <w:rPr>
          <w:rFonts w:ascii="Times New Roman" w:eastAsia="Calibri" w:hAnsi="Times New Roman" w:cs="Times New Roman"/>
          <w:b/>
          <w:sz w:val="32"/>
          <w:szCs w:val="32"/>
        </w:rPr>
        <w:t>начального общего образования для 1-4 к</w:t>
      </w:r>
      <w:r w:rsidR="006C07E6">
        <w:rPr>
          <w:rFonts w:ascii="Times New Roman" w:eastAsia="Calibri" w:hAnsi="Times New Roman" w:cs="Times New Roman"/>
          <w:b/>
          <w:sz w:val="32"/>
          <w:szCs w:val="32"/>
        </w:rPr>
        <w:t>лассов на 2024-2025 учебный год</w:t>
      </w:r>
    </w:p>
    <w:tbl>
      <w:tblPr>
        <w:tblStyle w:val="11"/>
        <w:tblW w:w="15163" w:type="dxa"/>
        <w:tblLayout w:type="fixed"/>
        <w:tblLook w:val="04A0" w:firstRow="1" w:lastRow="0" w:firstColumn="1" w:lastColumn="0" w:noHBand="0" w:noVBand="1"/>
      </w:tblPr>
      <w:tblGrid>
        <w:gridCol w:w="1942"/>
        <w:gridCol w:w="1881"/>
        <w:gridCol w:w="680"/>
        <w:gridCol w:w="708"/>
        <w:gridCol w:w="709"/>
        <w:gridCol w:w="738"/>
        <w:gridCol w:w="708"/>
        <w:gridCol w:w="709"/>
        <w:gridCol w:w="851"/>
        <w:gridCol w:w="850"/>
        <w:gridCol w:w="851"/>
        <w:gridCol w:w="850"/>
        <w:gridCol w:w="851"/>
        <w:gridCol w:w="850"/>
        <w:gridCol w:w="851"/>
        <w:gridCol w:w="1134"/>
      </w:tblGrid>
      <w:tr w:rsidR="00DA001E" w:rsidRPr="00DA001E" w:rsidTr="00D60CC8">
        <w:tc>
          <w:tcPr>
            <w:tcW w:w="1942" w:type="dxa"/>
            <w:vMerge w:val="restart"/>
            <w:shd w:val="clear" w:color="auto" w:fill="D9D9D9"/>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b/>
                <w:sz w:val="24"/>
                <w:szCs w:val="24"/>
              </w:rPr>
              <w:t>Предметная область</w:t>
            </w:r>
          </w:p>
        </w:tc>
        <w:tc>
          <w:tcPr>
            <w:tcW w:w="1881" w:type="dxa"/>
            <w:vMerge w:val="restart"/>
            <w:shd w:val="clear" w:color="auto" w:fill="D9D9D9"/>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b/>
                <w:sz w:val="24"/>
                <w:szCs w:val="24"/>
              </w:rPr>
              <w:t>Учебный предмет</w:t>
            </w:r>
          </w:p>
        </w:tc>
        <w:tc>
          <w:tcPr>
            <w:tcW w:w="11340" w:type="dxa"/>
            <w:gridSpan w:val="14"/>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sz w:val="24"/>
                <w:szCs w:val="24"/>
              </w:rPr>
              <w:t>Количество часов в неделю</w:t>
            </w:r>
          </w:p>
        </w:tc>
      </w:tr>
      <w:tr w:rsidR="00DA001E" w:rsidRPr="00DA001E" w:rsidTr="00D60CC8">
        <w:tc>
          <w:tcPr>
            <w:tcW w:w="1942" w:type="dxa"/>
            <w:vMerge/>
            <w:shd w:val="clear" w:color="auto" w:fill="D9D9D9"/>
          </w:tcPr>
          <w:p w:rsidR="00DA001E" w:rsidRPr="00DA001E" w:rsidRDefault="00DA001E" w:rsidP="00DA001E">
            <w:pPr>
              <w:rPr>
                <w:rFonts w:ascii="Times New Roman" w:eastAsia="Calibri" w:hAnsi="Times New Roman" w:cs="Times New Roman"/>
                <w:sz w:val="24"/>
                <w:szCs w:val="24"/>
              </w:rPr>
            </w:pPr>
          </w:p>
        </w:tc>
        <w:tc>
          <w:tcPr>
            <w:tcW w:w="1881" w:type="dxa"/>
            <w:vMerge/>
            <w:shd w:val="clear" w:color="auto" w:fill="D9D9D9"/>
          </w:tcPr>
          <w:p w:rsidR="00DA001E" w:rsidRPr="00DA001E" w:rsidRDefault="00DA001E" w:rsidP="00DA001E">
            <w:pPr>
              <w:rPr>
                <w:rFonts w:ascii="Times New Roman" w:eastAsia="Calibri" w:hAnsi="Times New Roman" w:cs="Times New Roman"/>
                <w:sz w:val="24"/>
                <w:szCs w:val="24"/>
              </w:rPr>
            </w:pPr>
          </w:p>
        </w:tc>
        <w:tc>
          <w:tcPr>
            <w:tcW w:w="680" w:type="dxa"/>
            <w:shd w:val="clear" w:color="auto" w:fill="D9D9D9"/>
          </w:tcPr>
          <w:p w:rsidR="00DA001E" w:rsidRPr="00DA001E" w:rsidRDefault="00DA001E" w:rsidP="00DA001E">
            <w:pPr>
              <w:jc w:val="center"/>
              <w:rPr>
                <w:rFonts w:ascii="Times New Roman" w:eastAsia="Calibri" w:hAnsi="Times New Roman" w:cs="Times New Roman"/>
              </w:rPr>
            </w:pPr>
            <w:r w:rsidRPr="00DA001E">
              <w:rPr>
                <w:rFonts w:ascii="Times New Roman" w:eastAsia="Calibri" w:hAnsi="Times New Roman" w:cs="Times New Roman"/>
                <w:b/>
              </w:rPr>
              <w:t>1-А</w:t>
            </w:r>
          </w:p>
        </w:tc>
        <w:tc>
          <w:tcPr>
            <w:tcW w:w="708"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1-Б</w:t>
            </w:r>
          </w:p>
        </w:tc>
        <w:tc>
          <w:tcPr>
            <w:tcW w:w="709"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1-В</w:t>
            </w:r>
          </w:p>
        </w:tc>
        <w:tc>
          <w:tcPr>
            <w:tcW w:w="738"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2-А</w:t>
            </w:r>
          </w:p>
        </w:tc>
        <w:tc>
          <w:tcPr>
            <w:tcW w:w="708"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2-Б</w:t>
            </w:r>
          </w:p>
        </w:tc>
        <w:tc>
          <w:tcPr>
            <w:tcW w:w="709"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2-В</w:t>
            </w:r>
          </w:p>
        </w:tc>
        <w:tc>
          <w:tcPr>
            <w:tcW w:w="851"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3-А</w:t>
            </w:r>
          </w:p>
        </w:tc>
        <w:tc>
          <w:tcPr>
            <w:tcW w:w="850"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3-Б</w:t>
            </w:r>
          </w:p>
        </w:tc>
        <w:tc>
          <w:tcPr>
            <w:tcW w:w="851"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3-В</w:t>
            </w:r>
          </w:p>
        </w:tc>
        <w:tc>
          <w:tcPr>
            <w:tcW w:w="850"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4-А</w:t>
            </w:r>
          </w:p>
        </w:tc>
        <w:tc>
          <w:tcPr>
            <w:tcW w:w="851"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4-Б</w:t>
            </w:r>
          </w:p>
        </w:tc>
        <w:tc>
          <w:tcPr>
            <w:tcW w:w="850"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4-В</w:t>
            </w:r>
          </w:p>
        </w:tc>
        <w:tc>
          <w:tcPr>
            <w:tcW w:w="851" w:type="dxa"/>
            <w:shd w:val="clear" w:color="auto" w:fill="D9D9D9"/>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4-Г</w:t>
            </w:r>
          </w:p>
        </w:tc>
        <w:tc>
          <w:tcPr>
            <w:tcW w:w="1134" w:type="dxa"/>
            <w:shd w:val="clear" w:color="auto" w:fill="D9D9D9"/>
          </w:tcPr>
          <w:p w:rsidR="00DA001E" w:rsidRPr="00DA001E" w:rsidRDefault="00DA001E" w:rsidP="00DA001E">
            <w:pPr>
              <w:jc w:val="center"/>
              <w:rPr>
                <w:rFonts w:ascii="Times New Roman" w:eastAsia="Calibri" w:hAnsi="Times New Roman" w:cs="Times New Roman"/>
                <w:b/>
                <w:sz w:val="18"/>
                <w:szCs w:val="18"/>
              </w:rPr>
            </w:pPr>
            <w:r w:rsidRPr="00DA001E">
              <w:rPr>
                <w:rFonts w:ascii="Times New Roman" w:eastAsia="Calibri" w:hAnsi="Times New Roman" w:cs="Times New Roman"/>
                <w:b/>
                <w:sz w:val="18"/>
                <w:szCs w:val="18"/>
              </w:rPr>
              <w:t xml:space="preserve">Итого </w:t>
            </w:r>
          </w:p>
          <w:p w:rsidR="00DA001E" w:rsidRPr="00DA001E" w:rsidRDefault="00DA001E" w:rsidP="00DA001E">
            <w:pPr>
              <w:jc w:val="center"/>
              <w:rPr>
                <w:rFonts w:ascii="Times New Roman" w:eastAsia="Calibri" w:hAnsi="Times New Roman" w:cs="Times New Roman"/>
                <w:b/>
                <w:sz w:val="18"/>
                <w:szCs w:val="18"/>
              </w:rPr>
            </w:pPr>
            <w:r w:rsidRPr="00DA001E">
              <w:rPr>
                <w:rFonts w:ascii="Times New Roman" w:eastAsia="Calibri" w:hAnsi="Times New Roman" w:cs="Times New Roman"/>
                <w:b/>
                <w:sz w:val="18"/>
                <w:szCs w:val="18"/>
              </w:rPr>
              <w:t xml:space="preserve">за период обучения в 1-4 классах </w:t>
            </w:r>
          </w:p>
        </w:tc>
      </w:tr>
      <w:tr w:rsidR="00DA001E" w:rsidRPr="00DA001E" w:rsidTr="00DA001E">
        <w:tc>
          <w:tcPr>
            <w:tcW w:w="15163" w:type="dxa"/>
            <w:gridSpan w:val="16"/>
            <w:shd w:val="clear" w:color="auto" w:fill="FFFF0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b/>
                <w:sz w:val="24"/>
                <w:szCs w:val="24"/>
              </w:rPr>
              <w:t>Обязательная часть</w:t>
            </w:r>
          </w:p>
        </w:tc>
      </w:tr>
      <w:tr w:rsidR="00DA001E" w:rsidRPr="00DA001E" w:rsidTr="00D60CC8">
        <w:tc>
          <w:tcPr>
            <w:tcW w:w="1942" w:type="dxa"/>
            <w:vMerge w:val="restart"/>
          </w:tcPr>
          <w:p w:rsidR="00DA001E" w:rsidRPr="00DA001E" w:rsidRDefault="00DA001E" w:rsidP="00DA001E">
            <w:pPr>
              <w:rPr>
                <w:rFonts w:ascii="Times New Roman" w:eastAsia="Calibri" w:hAnsi="Times New Roman" w:cs="Times New Roman"/>
                <w:sz w:val="20"/>
                <w:szCs w:val="20"/>
              </w:rPr>
            </w:pPr>
            <w:r w:rsidRPr="00DA001E">
              <w:rPr>
                <w:rFonts w:ascii="Times New Roman" w:eastAsia="Calibri" w:hAnsi="Times New Roman" w:cs="Times New Roman"/>
                <w:sz w:val="20"/>
                <w:szCs w:val="20"/>
              </w:rPr>
              <w:t>Русский язык и литературное чтение</w:t>
            </w:r>
          </w:p>
        </w:tc>
        <w:tc>
          <w:tcPr>
            <w:tcW w:w="1881" w:type="dxa"/>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Русский язык</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5</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20</w:t>
            </w:r>
          </w:p>
        </w:tc>
      </w:tr>
      <w:tr w:rsidR="00DA001E" w:rsidRPr="00DA001E" w:rsidTr="00D60CC8">
        <w:tc>
          <w:tcPr>
            <w:tcW w:w="1942" w:type="dxa"/>
            <w:vMerge/>
          </w:tcPr>
          <w:p w:rsidR="00DA001E" w:rsidRPr="00DA001E" w:rsidRDefault="00DA001E" w:rsidP="00DA001E">
            <w:pPr>
              <w:rPr>
                <w:rFonts w:ascii="Times New Roman" w:eastAsia="Calibri" w:hAnsi="Times New Roman" w:cs="Times New Roman"/>
                <w:sz w:val="20"/>
                <w:szCs w:val="20"/>
              </w:rPr>
            </w:pPr>
          </w:p>
        </w:tc>
        <w:tc>
          <w:tcPr>
            <w:tcW w:w="1881" w:type="dxa"/>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Литературное чтение</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16</w:t>
            </w:r>
          </w:p>
        </w:tc>
      </w:tr>
      <w:tr w:rsidR="00DA001E" w:rsidRPr="00DA001E" w:rsidTr="00D60CC8">
        <w:tc>
          <w:tcPr>
            <w:tcW w:w="1942" w:type="dxa"/>
          </w:tcPr>
          <w:p w:rsidR="00DA001E" w:rsidRPr="00DA001E" w:rsidRDefault="00DA001E" w:rsidP="00DA001E">
            <w:pPr>
              <w:rPr>
                <w:rFonts w:ascii="Times New Roman" w:eastAsia="Calibri" w:hAnsi="Times New Roman" w:cs="Times New Roman"/>
                <w:sz w:val="20"/>
                <w:szCs w:val="20"/>
              </w:rPr>
            </w:pPr>
            <w:r w:rsidRPr="00DA001E">
              <w:rPr>
                <w:rFonts w:ascii="Times New Roman" w:eastAsia="Calibri" w:hAnsi="Times New Roman" w:cs="Times New Roman"/>
                <w:sz w:val="20"/>
                <w:szCs w:val="20"/>
              </w:rPr>
              <w:t>Иностранный язык</w:t>
            </w:r>
          </w:p>
        </w:tc>
        <w:tc>
          <w:tcPr>
            <w:tcW w:w="1881" w:type="dxa"/>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Иностранный язык</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6</w:t>
            </w:r>
          </w:p>
        </w:tc>
      </w:tr>
      <w:tr w:rsidR="00DA001E" w:rsidRPr="00DA001E" w:rsidTr="00D60CC8">
        <w:tc>
          <w:tcPr>
            <w:tcW w:w="1942" w:type="dxa"/>
          </w:tcPr>
          <w:p w:rsidR="00DA001E" w:rsidRPr="00DA001E" w:rsidRDefault="00DA001E" w:rsidP="00DA001E">
            <w:pPr>
              <w:rPr>
                <w:rFonts w:ascii="Times New Roman" w:eastAsia="Calibri" w:hAnsi="Times New Roman" w:cs="Times New Roman"/>
                <w:sz w:val="20"/>
                <w:szCs w:val="20"/>
              </w:rPr>
            </w:pPr>
            <w:r w:rsidRPr="00DA001E">
              <w:rPr>
                <w:rFonts w:ascii="Times New Roman" w:eastAsia="Calibri" w:hAnsi="Times New Roman" w:cs="Times New Roman"/>
                <w:sz w:val="20"/>
                <w:szCs w:val="20"/>
              </w:rPr>
              <w:t>Математика и информатика</w:t>
            </w:r>
          </w:p>
        </w:tc>
        <w:tc>
          <w:tcPr>
            <w:tcW w:w="1881" w:type="dxa"/>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Математика</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4</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16</w:t>
            </w:r>
          </w:p>
        </w:tc>
      </w:tr>
      <w:tr w:rsidR="00DA001E" w:rsidRPr="00DA001E" w:rsidTr="00D60CC8">
        <w:tc>
          <w:tcPr>
            <w:tcW w:w="1942" w:type="dxa"/>
          </w:tcPr>
          <w:p w:rsidR="00DA001E" w:rsidRPr="00DA001E" w:rsidRDefault="00DA001E" w:rsidP="00DA001E">
            <w:pPr>
              <w:rPr>
                <w:rFonts w:ascii="Times New Roman" w:eastAsia="Calibri" w:hAnsi="Times New Roman" w:cs="Times New Roman"/>
                <w:sz w:val="20"/>
                <w:szCs w:val="20"/>
              </w:rPr>
            </w:pPr>
            <w:r w:rsidRPr="00DA001E">
              <w:rPr>
                <w:rFonts w:ascii="Times New Roman" w:eastAsia="Calibri" w:hAnsi="Times New Roman" w:cs="Times New Roman"/>
                <w:sz w:val="20"/>
                <w:szCs w:val="20"/>
              </w:rPr>
              <w:t>Обществознание и естествознание (окружающий мир)</w:t>
            </w:r>
          </w:p>
        </w:tc>
        <w:tc>
          <w:tcPr>
            <w:tcW w:w="1881" w:type="dxa"/>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Окружающий мир</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8</w:t>
            </w:r>
          </w:p>
        </w:tc>
      </w:tr>
      <w:tr w:rsidR="00DA001E" w:rsidRPr="00DA001E" w:rsidTr="00D60CC8">
        <w:tc>
          <w:tcPr>
            <w:tcW w:w="1942" w:type="dxa"/>
          </w:tcPr>
          <w:p w:rsidR="00DA001E" w:rsidRPr="00DA001E" w:rsidRDefault="00DA001E" w:rsidP="00DA001E">
            <w:pPr>
              <w:rPr>
                <w:rFonts w:ascii="Times New Roman" w:eastAsia="Calibri" w:hAnsi="Times New Roman" w:cs="Times New Roman"/>
                <w:sz w:val="20"/>
                <w:szCs w:val="20"/>
              </w:rPr>
            </w:pPr>
            <w:r w:rsidRPr="00DA001E">
              <w:rPr>
                <w:rFonts w:ascii="Times New Roman" w:eastAsia="Calibri" w:hAnsi="Times New Roman" w:cs="Times New Roman"/>
                <w:sz w:val="20"/>
                <w:szCs w:val="20"/>
              </w:rPr>
              <w:t>Основы религиозных культур и светской этики</w:t>
            </w:r>
          </w:p>
        </w:tc>
        <w:tc>
          <w:tcPr>
            <w:tcW w:w="1881" w:type="dxa"/>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Основы религиозных культур и светской этики</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r>
      <w:tr w:rsidR="00DA001E" w:rsidRPr="00DA001E" w:rsidTr="00D60CC8">
        <w:tc>
          <w:tcPr>
            <w:tcW w:w="1942" w:type="dxa"/>
            <w:vMerge w:val="restart"/>
          </w:tcPr>
          <w:p w:rsidR="00DA001E" w:rsidRPr="00DA001E" w:rsidRDefault="00DA001E" w:rsidP="00DA001E">
            <w:pPr>
              <w:rPr>
                <w:rFonts w:ascii="Times New Roman" w:eastAsia="Calibri" w:hAnsi="Times New Roman" w:cs="Times New Roman"/>
                <w:sz w:val="20"/>
                <w:szCs w:val="20"/>
              </w:rPr>
            </w:pPr>
            <w:r w:rsidRPr="00DA001E">
              <w:rPr>
                <w:rFonts w:ascii="Times New Roman" w:eastAsia="Calibri" w:hAnsi="Times New Roman" w:cs="Times New Roman"/>
                <w:sz w:val="20"/>
                <w:szCs w:val="20"/>
              </w:rPr>
              <w:t>Искусство</w:t>
            </w:r>
          </w:p>
        </w:tc>
        <w:tc>
          <w:tcPr>
            <w:tcW w:w="1881" w:type="dxa"/>
          </w:tcPr>
          <w:p w:rsidR="00DA001E" w:rsidRPr="00DA001E" w:rsidRDefault="00DA001E" w:rsidP="00D60CC8">
            <w:pPr>
              <w:ind w:right="-108"/>
              <w:rPr>
                <w:rFonts w:ascii="Times New Roman" w:eastAsia="Calibri" w:hAnsi="Times New Roman" w:cs="Times New Roman"/>
                <w:sz w:val="24"/>
                <w:szCs w:val="24"/>
              </w:rPr>
            </w:pPr>
            <w:r w:rsidRPr="00DA001E">
              <w:rPr>
                <w:rFonts w:ascii="Times New Roman" w:eastAsia="Calibri" w:hAnsi="Times New Roman" w:cs="Times New Roman"/>
                <w:sz w:val="24"/>
                <w:szCs w:val="24"/>
              </w:rPr>
              <w:t>Изобразительное искусство</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1134" w:type="dxa"/>
            <w:shd w:val="clear" w:color="auto" w:fill="auto"/>
          </w:tcPr>
          <w:p w:rsidR="00DA001E" w:rsidRPr="00DA001E" w:rsidRDefault="00DD27E2" w:rsidP="00DA001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DA001E" w:rsidRPr="00DA001E" w:rsidTr="00D60CC8">
        <w:tc>
          <w:tcPr>
            <w:tcW w:w="1942" w:type="dxa"/>
            <w:vMerge/>
          </w:tcPr>
          <w:p w:rsidR="00DA001E" w:rsidRPr="00DA001E" w:rsidRDefault="00DA001E" w:rsidP="00DA001E">
            <w:pPr>
              <w:rPr>
                <w:rFonts w:ascii="Times New Roman" w:eastAsia="Calibri" w:hAnsi="Times New Roman" w:cs="Times New Roman"/>
                <w:sz w:val="20"/>
                <w:szCs w:val="20"/>
              </w:rPr>
            </w:pPr>
          </w:p>
        </w:tc>
        <w:tc>
          <w:tcPr>
            <w:tcW w:w="1881" w:type="dxa"/>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Музыка</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1134" w:type="dxa"/>
            <w:shd w:val="clear" w:color="auto" w:fill="auto"/>
          </w:tcPr>
          <w:p w:rsidR="00DA001E" w:rsidRPr="00DA001E" w:rsidRDefault="005B15A3" w:rsidP="00DA001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DA001E" w:rsidRPr="00DA001E" w:rsidTr="00D60CC8">
        <w:tc>
          <w:tcPr>
            <w:tcW w:w="1942" w:type="dxa"/>
          </w:tcPr>
          <w:p w:rsidR="00DA001E" w:rsidRPr="00DA001E" w:rsidRDefault="00DA001E" w:rsidP="00DA001E">
            <w:pPr>
              <w:rPr>
                <w:rFonts w:ascii="Times New Roman" w:eastAsia="Calibri" w:hAnsi="Times New Roman" w:cs="Times New Roman"/>
                <w:sz w:val="20"/>
                <w:szCs w:val="20"/>
              </w:rPr>
            </w:pPr>
            <w:r w:rsidRPr="00DA001E">
              <w:rPr>
                <w:rFonts w:ascii="Times New Roman" w:eastAsia="Calibri" w:hAnsi="Times New Roman" w:cs="Times New Roman"/>
                <w:sz w:val="20"/>
                <w:szCs w:val="20"/>
              </w:rPr>
              <w:t>Технология</w:t>
            </w:r>
          </w:p>
        </w:tc>
        <w:tc>
          <w:tcPr>
            <w:tcW w:w="1881" w:type="dxa"/>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Т</w:t>
            </w:r>
            <w:r w:rsidR="00EC437A">
              <w:rPr>
                <w:rFonts w:ascii="Times New Roman" w:eastAsia="Calibri" w:hAnsi="Times New Roman" w:cs="Times New Roman"/>
                <w:sz w:val="24"/>
                <w:szCs w:val="24"/>
              </w:rPr>
              <w:t>руд (т</w:t>
            </w:r>
            <w:r w:rsidRPr="00DA001E">
              <w:rPr>
                <w:rFonts w:ascii="Times New Roman" w:eastAsia="Calibri" w:hAnsi="Times New Roman" w:cs="Times New Roman"/>
                <w:sz w:val="24"/>
                <w:szCs w:val="24"/>
              </w:rPr>
              <w:t>ехнология</w:t>
            </w:r>
            <w:r w:rsidR="00EC437A">
              <w:rPr>
                <w:rFonts w:ascii="Times New Roman" w:eastAsia="Calibri" w:hAnsi="Times New Roman" w:cs="Times New Roman"/>
                <w:sz w:val="24"/>
                <w:szCs w:val="24"/>
              </w:rPr>
              <w:t>)</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1134" w:type="dxa"/>
            <w:shd w:val="clear" w:color="auto" w:fill="auto"/>
          </w:tcPr>
          <w:p w:rsidR="00DA001E" w:rsidRPr="00DA001E" w:rsidRDefault="005B15A3" w:rsidP="00DA001E">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DA001E" w:rsidRPr="00DA001E" w:rsidTr="00D60CC8">
        <w:tc>
          <w:tcPr>
            <w:tcW w:w="1942" w:type="dxa"/>
          </w:tcPr>
          <w:p w:rsidR="00DA001E" w:rsidRPr="00DA001E" w:rsidRDefault="00DA001E" w:rsidP="00DA001E">
            <w:pPr>
              <w:rPr>
                <w:rFonts w:ascii="Times New Roman" w:eastAsia="Calibri" w:hAnsi="Times New Roman" w:cs="Times New Roman"/>
                <w:sz w:val="20"/>
                <w:szCs w:val="20"/>
              </w:rPr>
            </w:pPr>
            <w:r w:rsidRPr="00DA001E">
              <w:rPr>
                <w:rFonts w:ascii="Times New Roman" w:eastAsia="Calibri" w:hAnsi="Times New Roman" w:cs="Times New Roman"/>
                <w:sz w:val="20"/>
                <w:szCs w:val="20"/>
              </w:rPr>
              <w:t>Физическая культура</w:t>
            </w:r>
          </w:p>
        </w:tc>
        <w:tc>
          <w:tcPr>
            <w:tcW w:w="1881" w:type="dxa"/>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Физическая культура</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c>
          <w:tcPr>
            <w:tcW w:w="1134" w:type="dxa"/>
            <w:shd w:val="clear" w:color="auto" w:fill="auto"/>
          </w:tcPr>
          <w:p w:rsidR="00DA001E" w:rsidRPr="00DA001E" w:rsidRDefault="005B15A3" w:rsidP="00DA001E">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DA001E" w:rsidRPr="00DA001E" w:rsidTr="00D60CC8">
        <w:tc>
          <w:tcPr>
            <w:tcW w:w="3823" w:type="dxa"/>
            <w:gridSpan w:val="2"/>
            <w:shd w:val="clear" w:color="auto" w:fill="92D050"/>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Итого</w:t>
            </w:r>
          </w:p>
        </w:tc>
        <w:tc>
          <w:tcPr>
            <w:tcW w:w="68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20</w:t>
            </w:r>
          </w:p>
        </w:tc>
        <w:tc>
          <w:tcPr>
            <w:tcW w:w="708"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20</w:t>
            </w:r>
          </w:p>
        </w:tc>
        <w:tc>
          <w:tcPr>
            <w:tcW w:w="709"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20</w:t>
            </w:r>
          </w:p>
        </w:tc>
        <w:tc>
          <w:tcPr>
            <w:tcW w:w="738"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22</w:t>
            </w:r>
          </w:p>
        </w:tc>
        <w:tc>
          <w:tcPr>
            <w:tcW w:w="708"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22</w:t>
            </w:r>
          </w:p>
        </w:tc>
        <w:tc>
          <w:tcPr>
            <w:tcW w:w="709"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22</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22</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22</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22</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1134"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87</w:t>
            </w:r>
          </w:p>
        </w:tc>
      </w:tr>
      <w:tr w:rsidR="00DA001E" w:rsidRPr="00DA001E" w:rsidTr="00DA001E">
        <w:tc>
          <w:tcPr>
            <w:tcW w:w="15163" w:type="dxa"/>
            <w:gridSpan w:val="16"/>
            <w:shd w:val="clear" w:color="auto" w:fill="FFFF0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b/>
                <w:sz w:val="24"/>
                <w:szCs w:val="24"/>
              </w:rPr>
              <w:t>Часть, формируемая участниками образовательных отношений</w:t>
            </w:r>
          </w:p>
        </w:tc>
      </w:tr>
      <w:tr w:rsidR="00DA001E" w:rsidRPr="00DA001E" w:rsidTr="00D60CC8">
        <w:tc>
          <w:tcPr>
            <w:tcW w:w="3823" w:type="dxa"/>
            <w:gridSpan w:val="2"/>
            <w:shd w:val="clear" w:color="auto" w:fill="D9D9D9"/>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b/>
                <w:sz w:val="24"/>
                <w:szCs w:val="24"/>
              </w:rPr>
              <w:t>Наименование учебного курса</w:t>
            </w:r>
          </w:p>
        </w:tc>
        <w:tc>
          <w:tcPr>
            <w:tcW w:w="680"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708"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709"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738"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708"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709"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851"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850"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851"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850"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851"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850"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851" w:type="dxa"/>
            <w:shd w:val="clear" w:color="auto" w:fill="D9D9D9"/>
          </w:tcPr>
          <w:p w:rsidR="00DA001E" w:rsidRPr="00DA001E" w:rsidRDefault="00DA001E" w:rsidP="00DA001E">
            <w:pPr>
              <w:rPr>
                <w:rFonts w:ascii="Times New Roman" w:eastAsia="Calibri" w:hAnsi="Times New Roman" w:cs="Times New Roman"/>
                <w:sz w:val="24"/>
                <w:szCs w:val="24"/>
              </w:rPr>
            </w:pPr>
          </w:p>
        </w:tc>
        <w:tc>
          <w:tcPr>
            <w:tcW w:w="1134" w:type="dxa"/>
            <w:shd w:val="clear" w:color="auto" w:fill="D9D9D9"/>
          </w:tcPr>
          <w:p w:rsidR="00DA001E" w:rsidRPr="00DA001E" w:rsidRDefault="00DA001E" w:rsidP="00DA001E">
            <w:pPr>
              <w:rPr>
                <w:rFonts w:ascii="Times New Roman" w:eastAsia="Calibri" w:hAnsi="Times New Roman" w:cs="Times New Roman"/>
                <w:sz w:val="24"/>
                <w:szCs w:val="24"/>
              </w:rPr>
            </w:pPr>
          </w:p>
        </w:tc>
      </w:tr>
      <w:tr w:rsidR="00DA001E" w:rsidRPr="00DA001E" w:rsidTr="00D60CC8">
        <w:tc>
          <w:tcPr>
            <w:tcW w:w="3823" w:type="dxa"/>
            <w:gridSpan w:val="2"/>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Физическая культура (модуль «Легкая атлетика»)</w:t>
            </w:r>
          </w:p>
        </w:tc>
        <w:tc>
          <w:tcPr>
            <w:tcW w:w="680"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38" w:type="dxa"/>
          </w:tcPr>
          <w:p w:rsidR="00DA001E" w:rsidRPr="00DA001E" w:rsidRDefault="00DA001E" w:rsidP="00DA001E">
            <w:pPr>
              <w:jc w:val="center"/>
              <w:rPr>
                <w:rFonts w:ascii="Times New Roman" w:eastAsia="Calibri" w:hAnsi="Times New Roman" w:cs="Times New Roman"/>
                <w:sz w:val="24"/>
                <w:szCs w:val="24"/>
              </w:rPr>
            </w:pPr>
          </w:p>
        </w:tc>
        <w:tc>
          <w:tcPr>
            <w:tcW w:w="708" w:type="dxa"/>
          </w:tcPr>
          <w:p w:rsidR="00DA001E" w:rsidRPr="00DA001E" w:rsidRDefault="00DA001E" w:rsidP="00DA001E">
            <w:pPr>
              <w:jc w:val="center"/>
              <w:rPr>
                <w:rFonts w:ascii="Times New Roman" w:eastAsia="Calibri" w:hAnsi="Times New Roman" w:cs="Times New Roman"/>
                <w:sz w:val="24"/>
                <w:szCs w:val="24"/>
              </w:rPr>
            </w:pPr>
          </w:p>
        </w:tc>
        <w:tc>
          <w:tcPr>
            <w:tcW w:w="709" w:type="dxa"/>
          </w:tcPr>
          <w:p w:rsidR="00DA001E" w:rsidRPr="00DA001E" w:rsidRDefault="00DA001E" w:rsidP="00DA001E">
            <w:pPr>
              <w:jc w:val="center"/>
              <w:rPr>
                <w:rFonts w:ascii="Times New Roman" w:eastAsia="Calibri" w:hAnsi="Times New Roman" w:cs="Times New Roman"/>
                <w:sz w:val="24"/>
                <w:szCs w:val="24"/>
              </w:rPr>
            </w:pPr>
          </w:p>
        </w:tc>
        <w:tc>
          <w:tcPr>
            <w:tcW w:w="851" w:type="dxa"/>
          </w:tcPr>
          <w:p w:rsidR="00DA001E" w:rsidRPr="00DA001E" w:rsidRDefault="00DA001E" w:rsidP="00DA001E">
            <w:pPr>
              <w:jc w:val="center"/>
              <w:rPr>
                <w:rFonts w:ascii="Times New Roman" w:eastAsia="Calibri" w:hAnsi="Times New Roman" w:cs="Times New Roman"/>
                <w:sz w:val="24"/>
                <w:szCs w:val="24"/>
              </w:rPr>
            </w:pP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r>
      <w:tr w:rsidR="00DA001E" w:rsidRPr="00DA001E" w:rsidTr="00D60CC8">
        <w:tc>
          <w:tcPr>
            <w:tcW w:w="3823" w:type="dxa"/>
            <w:gridSpan w:val="2"/>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Занимательная математика</w:t>
            </w:r>
          </w:p>
        </w:tc>
        <w:tc>
          <w:tcPr>
            <w:tcW w:w="680" w:type="dxa"/>
          </w:tcPr>
          <w:p w:rsidR="00DA001E" w:rsidRPr="00DA001E" w:rsidRDefault="00DA001E" w:rsidP="00DA001E">
            <w:pPr>
              <w:jc w:val="center"/>
              <w:rPr>
                <w:rFonts w:ascii="Times New Roman" w:eastAsia="Calibri" w:hAnsi="Times New Roman" w:cs="Times New Roman"/>
                <w:sz w:val="24"/>
                <w:szCs w:val="24"/>
              </w:rPr>
            </w:pPr>
          </w:p>
        </w:tc>
        <w:tc>
          <w:tcPr>
            <w:tcW w:w="708" w:type="dxa"/>
          </w:tcPr>
          <w:p w:rsidR="00DA001E" w:rsidRPr="00DA001E" w:rsidRDefault="00DA001E" w:rsidP="00DA001E">
            <w:pPr>
              <w:jc w:val="center"/>
              <w:rPr>
                <w:rFonts w:ascii="Times New Roman" w:eastAsia="Calibri" w:hAnsi="Times New Roman" w:cs="Times New Roman"/>
                <w:sz w:val="24"/>
                <w:szCs w:val="24"/>
              </w:rPr>
            </w:pPr>
          </w:p>
        </w:tc>
        <w:tc>
          <w:tcPr>
            <w:tcW w:w="709" w:type="dxa"/>
          </w:tcPr>
          <w:p w:rsidR="00DA001E" w:rsidRPr="00DA001E" w:rsidRDefault="00DA001E" w:rsidP="00DA001E">
            <w:pPr>
              <w:jc w:val="center"/>
              <w:rPr>
                <w:rFonts w:ascii="Times New Roman" w:eastAsia="Calibri" w:hAnsi="Times New Roman" w:cs="Times New Roman"/>
                <w:sz w:val="24"/>
                <w:szCs w:val="24"/>
              </w:rPr>
            </w:pPr>
          </w:p>
        </w:tc>
        <w:tc>
          <w:tcPr>
            <w:tcW w:w="73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r>
      <w:tr w:rsidR="00DA001E" w:rsidRPr="00DA001E" w:rsidTr="00D60CC8">
        <w:tc>
          <w:tcPr>
            <w:tcW w:w="3823" w:type="dxa"/>
            <w:gridSpan w:val="2"/>
            <w:shd w:val="clear" w:color="auto" w:fill="92D050"/>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Итого</w:t>
            </w:r>
          </w:p>
        </w:tc>
        <w:tc>
          <w:tcPr>
            <w:tcW w:w="68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38"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8"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709"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p>
        </w:tc>
        <w:tc>
          <w:tcPr>
            <w:tcW w:w="850" w:type="dxa"/>
            <w:shd w:val="clear" w:color="auto" w:fill="92D050"/>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p>
        </w:tc>
        <w:tc>
          <w:tcPr>
            <w:tcW w:w="1134" w:type="dxa"/>
            <w:shd w:val="clear" w:color="auto" w:fill="92D050"/>
          </w:tcPr>
          <w:p w:rsidR="00DA001E" w:rsidRPr="00DA001E" w:rsidRDefault="00DA001E" w:rsidP="00DA001E">
            <w:pPr>
              <w:jc w:val="center"/>
              <w:rPr>
                <w:rFonts w:ascii="Times New Roman" w:eastAsia="Calibri" w:hAnsi="Times New Roman" w:cs="Times New Roman"/>
                <w:sz w:val="24"/>
                <w:szCs w:val="24"/>
              </w:rPr>
            </w:pPr>
          </w:p>
        </w:tc>
      </w:tr>
      <w:tr w:rsidR="00DA001E" w:rsidRPr="00DA001E" w:rsidTr="00D60CC8">
        <w:tc>
          <w:tcPr>
            <w:tcW w:w="3823" w:type="dxa"/>
            <w:gridSpan w:val="2"/>
            <w:shd w:val="clear" w:color="auto" w:fill="92D050"/>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ИТОГО недельная нагрузка</w:t>
            </w:r>
          </w:p>
        </w:tc>
        <w:tc>
          <w:tcPr>
            <w:tcW w:w="68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21</w:t>
            </w:r>
          </w:p>
        </w:tc>
        <w:tc>
          <w:tcPr>
            <w:tcW w:w="708"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21</w:t>
            </w:r>
          </w:p>
        </w:tc>
        <w:tc>
          <w:tcPr>
            <w:tcW w:w="709"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21</w:t>
            </w:r>
          </w:p>
        </w:tc>
        <w:tc>
          <w:tcPr>
            <w:tcW w:w="738"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708"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709"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23</w:t>
            </w:r>
          </w:p>
        </w:tc>
        <w:tc>
          <w:tcPr>
            <w:tcW w:w="1134" w:type="dxa"/>
            <w:shd w:val="clear" w:color="auto" w:fill="92D050"/>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90/</w:t>
            </w:r>
            <w:r w:rsidRPr="00DA001E">
              <w:rPr>
                <w:rFonts w:ascii="Times New Roman" w:eastAsia="Calibri" w:hAnsi="Times New Roman" w:cs="Times New Roman"/>
                <w:b/>
                <w:sz w:val="24"/>
                <w:szCs w:val="24"/>
              </w:rPr>
              <w:t>293</w:t>
            </w:r>
          </w:p>
        </w:tc>
      </w:tr>
      <w:tr w:rsidR="00DA001E" w:rsidRPr="00DA001E" w:rsidTr="00D60CC8">
        <w:tc>
          <w:tcPr>
            <w:tcW w:w="3823" w:type="dxa"/>
            <w:gridSpan w:val="2"/>
            <w:shd w:val="clear" w:color="auto" w:fill="auto"/>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lastRenderedPageBreak/>
              <w:t>Количество учебных недель</w:t>
            </w:r>
          </w:p>
        </w:tc>
        <w:tc>
          <w:tcPr>
            <w:tcW w:w="68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33</w:t>
            </w: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33</w:t>
            </w: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33</w:t>
            </w:r>
          </w:p>
        </w:tc>
        <w:tc>
          <w:tcPr>
            <w:tcW w:w="73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r>
      <w:tr w:rsidR="00DA001E" w:rsidRPr="00DA001E" w:rsidTr="00D60CC8">
        <w:tc>
          <w:tcPr>
            <w:tcW w:w="3823" w:type="dxa"/>
            <w:gridSpan w:val="2"/>
            <w:shd w:val="clear" w:color="auto" w:fill="auto"/>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Всего часов в год</w:t>
            </w:r>
          </w:p>
        </w:tc>
        <w:tc>
          <w:tcPr>
            <w:tcW w:w="68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693</w:t>
            </w: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693</w:t>
            </w: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693</w:t>
            </w:r>
          </w:p>
        </w:tc>
        <w:tc>
          <w:tcPr>
            <w:tcW w:w="73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782</w:t>
            </w:r>
          </w:p>
        </w:tc>
        <w:tc>
          <w:tcPr>
            <w:tcW w:w="1134" w:type="dxa"/>
            <w:shd w:val="clear" w:color="auto" w:fill="auto"/>
          </w:tcPr>
          <w:p w:rsidR="00DA001E" w:rsidRPr="00DA001E" w:rsidRDefault="00DA001E" w:rsidP="00DA001E">
            <w:pPr>
              <w:ind w:right="-107"/>
              <w:jc w:val="center"/>
              <w:rPr>
                <w:rFonts w:ascii="Times New Roman" w:eastAsia="Calibri" w:hAnsi="Times New Roman" w:cs="Times New Roman"/>
              </w:rPr>
            </w:pPr>
            <w:r w:rsidRPr="00DA001E">
              <w:rPr>
                <w:rFonts w:ascii="Times New Roman" w:eastAsia="Calibri" w:hAnsi="Times New Roman" w:cs="Times New Roman"/>
              </w:rPr>
              <w:t>3039/9899</w:t>
            </w:r>
          </w:p>
        </w:tc>
      </w:tr>
      <w:tr w:rsidR="00DA001E" w:rsidRPr="00DA001E" w:rsidTr="00D60CC8">
        <w:tc>
          <w:tcPr>
            <w:tcW w:w="3823" w:type="dxa"/>
            <w:gridSpan w:val="2"/>
            <w:shd w:val="clear" w:color="auto" w:fill="FFFF00"/>
          </w:tcPr>
          <w:p w:rsidR="00DA001E" w:rsidRPr="00DA001E" w:rsidRDefault="00DA001E" w:rsidP="00DA001E">
            <w:pPr>
              <w:rPr>
                <w:rFonts w:ascii="Times New Roman" w:eastAsia="Calibri" w:hAnsi="Times New Roman" w:cs="Times New Roman"/>
                <w:b/>
                <w:sz w:val="28"/>
                <w:szCs w:val="28"/>
                <w:highlight w:val="yellow"/>
              </w:rPr>
            </w:pPr>
            <w:r w:rsidRPr="00DA001E">
              <w:rPr>
                <w:rFonts w:ascii="Times New Roman" w:eastAsia="Calibri" w:hAnsi="Times New Roman" w:cs="Times New Roman"/>
                <w:b/>
                <w:sz w:val="28"/>
                <w:szCs w:val="28"/>
                <w:highlight w:val="yellow"/>
              </w:rPr>
              <w:t>Курсы внеурочной деятельности</w:t>
            </w:r>
          </w:p>
        </w:tc>
        <w:tc>
          <w:tcPr>
            <w:tcW w:w="680" w:type="dxa"/>
            <w:shd w:val="clear" w:color="auto" w:fill="FFFF00"/>
          </w:tcPr>
          <w:p w:rsidR="00DA001E" w:rsidRPr="00DA001E" w:rsidRDefault="00DA001E" w:rsidP="00DA001E">
            <w:pPr>
              <w:jc w:val="center"/>
              <w:rPr>
                <w:rFonts w:ascii="Times New Roman" w:eastAsia="Calibri" w:hAnsi="Times New Roman" w:cs="Times New Roman"/>
              </w:rPr>
            </w:pPr>
            <w:r w:rsidRPr="00DA001E">
              <w:rPr>
                <w:rFonts w:ascii="Times New Roman" w:eastAsia="Calibri" w:hAnsi="Times New Roman" w:cs="Times New Roman"/>
                <w:b/>
              </w:rPr>
              <w:t>1-А</w:t>
            </w:r>
          </w:p>
        </w:tc>
        <w:tc>
          <w:tcPr>
            <w:tcW w:w="708"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1-Б</w:t>
            </w:r>
          </w:p>
        </w:tc>
        <w:tc>
          <w:tcPr>
            <w:tcW w:w="709"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1-В</w:t>
            </w:r>
          </w:p>
        </w:tc>
        <w:tc>
          <w:tcPr>
            <w:tcW w:w="738"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2-А</w:t>
            </w:r>
          </w:p>
        </w:tc>
        <w:tc>
          <w:tcPr>
            <w:tcW w:w="708"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2-Б</w:t>
            </w:r>
          </w:p>
        </w:tc>
        <w:tc>
          <w:tcPr>
            <w:tcW w:w="709"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2-В</w:t>
            </w:r>
          </w:p>
        </w:tc>
        <w:tc>
          <w:tcPr>
            <w:tcW w:w="851"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3-А</w:t>
            </w:r>
          </w:p>
        </w:tc>
        <w:tc>
          <w:tcPr>
            <w:tcW w:w="850"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3-Б</w:t>
            </w:r>
          </w:p>
        </w:tc>
        <w:tc>
          <w:tcPr>
            <w:tcW w:w="851"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3-В</w:t>
            </w:r>
          </w:p>
        </w:tc>
        <w:tc>
          <w:tcPr>
            <w:tcW w:w="850"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4-А</w:t>
            </w:r>
          </w:p>
        </w:tc>
        <w:tc>
          <w:tcPr>
            <w:tcW w:w="851"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4-Б</w:t>
            </w:r>
          </w:p>
        </w:tc>
        <w:tc>
          <w:tcPr>
            <w:tcW w:w="850"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4-В</w:t>
            </w:r>
          </w:p>
        </w:tc>
        <w:tc>
          <w:tcPr>
            <w:tcW w:w="851"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4-Г</w:t>
            </w:r>
          </w:p>
        </w:tc>
        <w:tc>
          <w:tcPr>
            <w:tcW w:w="1134" w:type="dxa"/>
            <w:shd w:val="clear" w:color="auto" w:fill="FFFF00"/>
          </w:tcPr>
          <w:p w:rsidR="00DA001E" w:rsidRPr="00DA001E" w:rsidRDefault="00DA001E" w:rsidP="00DA001E">
            <w:pPr>
              <w:jc w:val="center"/>
              <w:rPr>
                <w:rFonts w:ascii="Times New Roman" w:eastAsia="Calibri" w:hAnsi="Times New Roman" w:cs="Times New Roman"/>
                <w:b/>
              </w:rPr>
            </w:pPr>
            <w:r w:rsidRPr="00DA001E">
              <w:rPr>
                <w:rFonts w:ascii="Times New Roman" w:eastAsia="Calibri" w:hAnsi="Times New Roman" w:cs="Times New Roman"/>
                <w:b/>
              </w:rPr>
              <w:t>Итого в 1-4</w:t>
            </w:r>
          </w:p>
        </w:tc>
      </w:tr>
      <w:tr w:rsidR="00DA001E" w:rsidRPr="00DA001E" w:rsidTr="00D60CC8">
        <w:tc>
          <w:tcPr>
            <w:tcW w:w="3823" w:type="dxa"/>
            <w:gridSpan w:val="2"/>
            <w:shd w:val="clear" w:color="auto" w:fill="auto"/>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Разговоры о важном</w:t>
            </w:r>
          </w:p>
        </w:tc>
        <w:tc>
          <w:tcPr>
            <w:tcW w:w="68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33</w:t>
            </w: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33</w:t>
            </w: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33</w:t>
            </w:r>
          </w:p>
        </w:tc>
        <w:tc>
          <w:tcPr>
            <w:tcW w:w="73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34</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4</w:t>
            </w:r>
          </w:p>
        </w:tc>
      </w:tr>
      <w:tr w:rsidR="00DA001E" w:rsidRPr="00DA001E" w:rsidTr="00D60CC8">
        <w:tc>
          <w:tcPr>
            <w:tcW w:w="3823" w:type="dxa"/>
            <w:gridSpan w:val="2"/>
            <w:shd w:val="clear" w:color="auto" w:fill="auto"/>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Орлята России</w:t>
            </w:r>
          </w:p>
        </w:tc>
        <w:tc>
          <w:tcPr>
            <w:tcW w:w="68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73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17</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2</w:t>
            </w:r>
          </w:p>
        </w:tc>
      </w:tr>
      <w:tr w:rsidR="00DA001E" w:rsidRPr="00DA001E" w:rsidTr="00D60CC8">
        <w:tc>
          <w:tcPr>
            <w:tcW w:w="3823" w:type="dxa"/>
            <w:gridSpan w:val="2"/>
            <w:shd w:val="clear" w:color="auto" w:fill="auto"/>
          </w:tcPr>
          <w:p w:rsidR="00DA001E" w:rsidRPr="00DA001E" w:rsidRDefault="00EC437A" w:rsidP="00DA001E">
            <w:pPr>
              <w:rPr>
                <w:rFonts w:ascii="Times New Roman" w:eastAsia="Calibri" w:hAnsi="Times New Roman" w:cs="Times New Roman"/>
                <w:sz w:val="24"/>
                <w:szCs w:val="24"/>
              </w:rPr>
            </w:pPr>
            <w:r>
              <w:rPr>
                <w:rFonts w:ascii="Times New Roman" w:eastAsia="Calibri" w:hAnsi="Times New Roman" w:cs="Times New Roman"/>
                <w:sz w:val="24"/>
                <w:szCs w:val="24"/>
              </w:rPr>
              <w:t>Учусь писать красиво</w:t>
            </w:r>
          </w:p>
        </w:tc>
        <w:tc>
          <w:tcPr>
            <w:tcW w:w="680"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73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p w:rsidR="00DA001E" w:rsidRPr="00DA001E" w:rsidRDefault="00DA001E" w:rsidP="00DA001E">
            <w:pPr>
              <w:jc w:val="center"/>
              <w:rPr>
                <w:rFonts w:ascii="Times New Roman" w:eastAsia="Calibri" w:hAnsi="Times New Roman" w:cs="Times New Roman"/>
                <w:sz w:val="24"/>
                <w:szCs w:val="24"/>
                <w:highlight w:val="yellow"/>
              </w:rPr>
            </w:pPr>
            <w:r w:rsidRPr="00DA001E">
              <w:rPr>
                <w:rFonts w:ascii="Times New Roman" w:eastAsia="Calibri" w:hAnsi="Times New Roman" w:cs="Times New Roman"/>
                <w:sz w:val="24"/>
                <w:szCs w:val="24"/>
              </w:rPr>
              <w:t>17</w:t>
            </w: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rPr>
            </w:pP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0,5</w:t>
            </w:r>
          </w:p>
        </w:tc>
      </w:tr>
      <w:tr w:rsidR="00DA001E" w:rsidRPr="00DA001E" w:rsidTr="00D60CC8">
        <w:tc>
          <w:tcPr>
            <w:tcW w:w="3823" w:type="dxa"/>
            <w:gridSpan w:val="2"/>
            <w:shd w:val="clear" w:color="auto" w:fill="auto"/>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Формирование основ функциональной грамотности</w:t>
            </w:r>
          </w:p>
        </w:tc>
        <w:tc>
          <w:tcPr>
            <w:tcW w:w="680"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38"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850"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851"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850" w:type="dxa"/>
            <w:shd w:val="clear" w:color="auto" w:fill="auto"/>
          </w:tcPr>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0,25/9</w:t>
            </w:r>
          </w:p>
        </w:tc>
        <w:tc>
          <w:tcPr>
            <w:tcW w:w="851" w:type="dxa"/>
            <w:shd w:val="clear" w:color="auto" w:fill="auto"/>
          </w:tcPr>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0,25/9</w:t>
            </w:r>
          </w:p>
        </w:tc>
        <w:tc>
          <w:tcPr>
            <w:tcW w:w="850" w:type="dxa"/>
            <w:shd w:val="clear" w:color="auto" w:fill="auto"/>
          </w:tcPr>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0,25/9</w:t>
            </w:r>
          </w:p>
        </w:tc>
        <w:tc>
          <w:tcPr>
            <w:tcW w:w="851" w:type="dxa"/>
            <w:shd w:val="clear" w:color="auto" w:fill="auto"/>
          </w:tcPr>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0,25/9</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4"/>
                <w:szCs w:val="24"/>
              </w:rPr>
            </w:pPr>
            <w:r w:rsidRPr="00DA001E">
              <w:rPr>
                <w:rFonts w:ascii="Times New Roman" w:eastAsia="Calibri" w:hAnsi="Times New Roman" w:cs="Times New Roman"/>
                <w:sz w:val="24"/>
                <w:szCs w:val="24"/>
              </w:rPr>
              <w:t>0,25</w:t>
            </w:r>
          </w:p>
        </w:tc>
      </w:tr>
      <w:tr w:rsidR="00DA001E" w:rsidRPr="00DA001E" w:rsidTr="00D60CC8">
        <w:tc>
          <w:tcPr>
            <w:tcW w:w="3823" w:type="dxa"/>
            <w:gridSpan w:val="2"/>
            <w:shd w:val="clear" w:color="auto" w:fill="auto"/>
          </w:tcPr>
          <w:p w:rsidR="00DA001E" w:rsidRPr="00DA001E" w:rsidRDefault="00DA001E" w:rsidP="00DA001E">
            <w:pPr>
              <w:rPr>
                <w:rFonts w:ascii="Times New Roman" w:eastAsia="Calibri" w:hAnsi="Times New Roman" w:cs="Times New Roman"/>
                <w:sz w:val="24"/>
                <w:szCs w:val="24"/>
              </w:rPr>
            </w:pPr>
            <w:r w:rsidRPr="00DA001E">
              <w:rPr>
                <w:rFonts w:ascii="Times New Roman" w:eastAsia="Calibri" w:hAnsi="Times New Roman" w:cs="Times New Roman"/>
                <w:sz w:val="24"/>
                <w:szCs w:val="24"/>
              </w:rPr>
              <w:t>Я - исследователь</w:t>
            </w:r>
          </w:p>
        </w:tc>
        <w:tc>
          <w:tcPr>
            <w:tcW w:w="680"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38"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08"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709" w:type="dxa"/>
            <w:shd w:val="clear" w:color="auto" w:fill="auto"/>
          </w:tcPr>
          <w:p w:rsidR="00DA001E" w:rsidRPr="00DA001E" w:rsidRDefault="00DA001E" w:rsidP="00DA001E">
            <w:pPr>
              <w:jc w:val="center"/>
              <w:rPr>
                <w:rFonts w:ascii="Times New Roman" w:eastAsia="Calibri" w:hAnsi="Times New Roman" w:cs="Times New Roman"/>
                <w:sz w:val="24"/>
                <w:szCs w:val="24"/>
                <w:highlight w:val="yellow"/>
              </w:rPr>
            </w:pPr>
          </w:p>
        </w:tc>
        <w:tc>
          <w:tcPr>
            <w:tcW w:w="851" w:type="dxa"/>
            <w:shd w:val="clear" w:color="auto" w:fill="auto"/>
          </w:tcPr>
          <w:p w:rsidR="00F459B4" w:rsidRDefault="00F459B4" w:rsidP="00DA001E">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DA001E" w:rsidRPr="00DA001E">
              <w:rPr>
                <w:rFonts w:ascii="Times New Roman" w:eastAsia="Calibri" w:hAnsi="Times New Roman" w:cs="Times New Roman"/>
                <w:sz w:val="26"/>
                <w:szCs w:val="26"/>
              </w:rPr>
              <w:t>5/</w:t>
            </w:r>
          </w:p>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8</w:t>
            </w:r>
          </w:p>
        </w:tc>
        <w:tc>
          <w:tcPr>
            <w:tcW w:w="850" w:type="dxa"/>
            <w:shd w:val="clear" w:color="auto" w:fill="auto"/>
          </w:tcPr>
          <w:p w:rsidR="00F459B4" w:rsidRDefault="00F459B4" w:rsidP="00DA001E">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DA001E" w:rsidRPr="00DA001E">
              <w:rPr>
                <w:rFonts w:ascii="Times New Roman" w:eastAsia="Calibri" w:hAnsi="Times New Roman" w:cs="Times New Roman"/>
                <w:sz w:val="26"/>
                <w:szCs w:val="26"/>
              </w:rPr>
              <w:t>5</w:t>
            </w:r>
          </w:p>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/8</w:t>
            </w:r>
          </w:p>
        </w:tc>
        <w:tc>
          <w:tcPr>
            <w:tcW w:w="851" w:type="dxa"/>
            <w:shd w:val="clear" w:color="auto" w:fill="auto"/>
          </w:tcPr>
          <w:p w:rsidR="00DA001E" w:rsidRPr="00DA001E" w:rsidRDefault="00F459B4" w:rsidP="00DA001E">
            <w:pPr>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DA001E" w:rsidRPr="00DA001E">
              <w:rPr>
                <w:rFonts w:ascii="Times New Roman" w:eastAsia="Calibri" w:hAnsi="Times New Roman" w:cs="Times New Roman"/>
                <w:sz w:val="26"/>
                <w:szCs w:val="26"/>
              </w:rPr>
              <w:t>5/</w:t>
            </w:r>
          </w:p>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8</w:t>
            </w:r>
          </w:p>
        </w:tc>
        <w:tc>
          <w:tcPr>
            <w:tcW w:w="850" w:type="dxa"/>
            <w:shd w:val="clear" w:color="auto" w:fill="auto"/>
          </w:tcPr>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0,25/8</w:t>
            </w:r>
          </w:p>
        </w:tc>
        <w:tc>
          <w:tcPr>
            <w:tcW w:w="851" w:type="dxa"/>
            <w:shd w:val="clear" w:color="auto" w:fill="auto"/>
          </w:tcPr>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0,25/8</w:t>
            </w:r>
          </w:p>
        </w:tc>
        <w:tc>
          <w:tcPr>
            <w:tcW w:w="850" w:type="dxa"/>
            <w:shd w:val="clear" w:color="auto" w:fill="auto"/>
          </w:tcPr>
          <w:p w:rsidR="00DA001E" w:rsidRPr="00DA001E" w:rsidRDefault="00DA001E" w:rsidP="00DA001E">
            <w:pPr>
              <w:jc w:val="center"/>
              <w:rPr>
                <w:rFonts w:ascii="Times New Roman" w:eastAsia="Calibri" w:hAnsi="Times New Roman" w:cs="Times New Roman"/>
                <w:sz w:val="26"/>
                <w:szCs w:val="26"/>
              </w:rPr>
            </w:pPr>
            <w:r w:rsidRPr="00DA001E">
              <w:rPr>
                <w:rFonts w:ascii="Times New Roman" w:eastAsia="Calibri" w:hAnsi="Times New Roman" w:cs="Times New Roman"/>
                <w:sz w:val="26"/>
                <w:szCs w:val="26"/>
              </w:rPr>
              <w:t>0,25/</w:t>
            </w:r>
          </w:p>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8</w:t>
            </w:r>
          </w:p>
        </w:tc>
        <w:tc>
          <w:tcPr>
            <w:tcW w:w="851" w:type="dxa"/>
            <w:shd w:val="clear" w:color="auto" w:fill="auto"/>
          </w:tcPr>
          <w:p w:rsidR="00DA001E" w:rsidRPr="00DA001E" w:rsidRDefault="00DA001E" w:rsidP="00DA001E">
            <w:pPr>
              <w:jc w:val="center"/>
              <w:rPr>
                <w:rFonts w:ascii="Calibri" w:eastAsia="Calibri" w:hAnsi="Calibri" w:cs="Times New Roman"/>
                <w:sz w:val="26"/>
                <w:szCs w:val="26"/>
              </w:rPr>
            </w:pPr>
            <w:r w:rsidRPr="00DA001E">
              <w:rPr>
                <w:rFonts w:ascii="Times New Roman" w:eastAsia="Calibri" w:hAnsi="Times New Roman" w:cs="Times New Roman"/>
                <w:sz w:val="26"/>
                <w:szCs w:val="26"/>
              </w:rPr>
              <w:t>0,25/8</w:t>
            </w:r>
          </w:p>
        </w:tc>
        <w:tc>
          <w:tcPr>
            <w:tcW w:w="1134" w:type="dxa"/>
            <w:shd w:val="clear" w:color="auto" w:fill="auto"/>
          </w:tcPr>
          <w:p w:rsidR="00DA001E" w:rsidRPr="00DA001E" w:rsidRDefault="00DA001E" w:rsidP="00F459B4">
            <w:pPr>
              <w:jc w:val="center"/>
              <w:rPr>
                <w:rFonts w:ascii="Times New Roman" w:eastAsia="Calibri" w:hAnsi="Times New Roman" w:cs="Times New Roman"/>
                <w:sz w:val="26"/>
                <w:szCs w:val="26"/>
              </w:rPr>
            </w:pPr>
            <w:r w:rsidRPr="00DA001E">
              <w:rPr>
                <w:rFonts w:ascii="Times New Roman" w:eastAsia="Calibri" w:hAnsi="Times New Roman" w:cs="Times New Roman"/>
                <w:sz w:val="26"/>
                <w:szCs w:val="26"/>
              </w:rPr>
              <w:t>0,</w:t>
            </w:r>
            <w:r w:rsidR="00F459B4">
              <w:rPr>
                <w:rFonts w:ascii="Times New Roman" w:eastAsia="Calibri" w:hAnsi="Times New Roman" w:cs="Times New Roman"/>
                <w:sz w:val="26"/>
                <w:szCs w:val="26"/>
              </w:rPr>
              <w:t>7</w:t>
            </w:r>
            <w:r w:rsidRPr="00DA001E">
              <w:rPr>
                <w:rFonts w:ascii="Times New Roman" w:eastAsia="Calibri" w:hAnsi="Times New Roman" w:cs="Times New Roman"/>
                <w:sz w:val="26"/>
                <w:szCs w:val="26"/>
              </w:rPr>
              <w:t>5</w:t>
            </w:r>
          </w:p>
        </w:tc>
      </w:tr>
      <w:tr w:rsidR="00DA001E" w:rsidRPr="00DA001E" w:rsidTr="00D60CC8">
        <w:tc>
          <w:tcPr>
            <w:tcW w:w="3823" w:type="dxa"/>
            <w:gridSpan w:val="2"/>
            <w:shd w:val="clear" w:color="auto" w:fill="92D050"/>
          </w:tcPr>
          <w:p w:rsidR="00DA001E" w:rsidRPr="00DA001E" w:rsidRDefault="00DA001E" w:rsidP="00DA001E">
            <w:pPr>
              <w:rPr>
                <w:rFonts w:ascii="Times New Roman" w:eastAsia="Calibri" w:hAnsi="Times New Roman" w:cs="Times New Roman"/>
                <w:sz w:val="28"/>
                <w:szCs w:val="28"/>
              </w:rPr>
            </w:pPr>
            <w:r w:rsidRPr="00DA001E">
              <w:rPr>
                <w:rFonts w:ascii="Times New Roman" w:eastAsia="Calibri" w:hAnsi="Times New Roman" w:cs="Times New Roman"/>
                <w:sz w:val="28"/>
                <w:szCs w:val="28"/>
              </w:rPr>
              <w:t>ИТОГО недельная нагрузка</w:t>
            </w:r>
          </w:p>
        </w:tc>
        <w:tc>
          <w:tcPr>
            <w:tcW w:w="680"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1,5</w:t>
            </w:r>
          </w:p>
        </w:tc>
        <w:tc>
          <w:tcPr>
            <w:tcW w:w="708"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1,5</w:t>
            </w:r>
          </w:p>
        </w:tc>
        <w:tc>
          <w:tcPr>
            <w:tcW w:w="709"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1,5</w:t>
            </w:r>
          </w:p>
        </w:tc>
        <w:tc>
          <w:tcPr>
            <w:tcW w:w="738"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708"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709"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850"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851" w:type="dxa"/>
            <w:shd w:val="clear" w:color="auto" w:fill="92D050"/>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2</w:t>
            </w:r>
          </w:p>
        </w:tc>
        <w:tc>
          <w:tcPr>
            <w:tcW w:w="1134" w:type="dxa"/>
            <w:shd w:val="clear" w:color="auto" w:fill="92D050"/>
          </w:tcPr>
          <w:p w:rsidR="00DA001E" w:rsidRPr="00DA001E" w:rsidRDefault="00DA001E" w:rsidP="00DA001E">
            <w:pPr>
              <w:jc w:val="center"/>
              <w:rPr>
                <w:rFonts w:ascii="Times New Roman" w:eastAsia="Calibri" w:hAnsi="Times New Roman" w:cs="Times New Roman"/>
                <w:sz w:val="26"/>
                <w:szCs w:val="26"/>
              </w:rPr>
            </w:pPr>
            <w:r w:rsidRPr="00DA001E">
              <w:rPr>
                <w:rFonts w:ascii="Times New Roman" w:eastAsia="Calibri" w:hAnsi="Times New Roman" w:cs="Times New Roman"/>
                <w:sz w:val="26"/>
                <w:szCs w:val="26"/>
              </w:rPr>
              <w:t>7,5/</w:t>
            </w:r>
            <w:r w:rsidRPr="00DA001E">
              <w:rPr>
                <w:rFonts w:ascii="Times New Roman" w:eastAsia="Calibri" w:hAnsi="Times New Roman" w:cs="Times New Roman"/>
                <w:b/>
                <w:sz w:val="26"/>
                <w:szCs w:val="26"/>
              </w:rPr>
              <w:t>24,5</w:t>
            </w:r>
          </w:p>
        </w:tc>
      </w:tr>
      <w:tr w:rsidR="00DA001E" w:rsidRPr="00DA001E" w:rsidTr="00D60CC8">
        <w:tc>
          <w:tcPr>
            <w:tcW w:w="3823" w:type="dxa"/>
            <w:gridSpan w:val="2"/>
            <w:shd w:val="clear" w:color="auto" w:fill="auto"/>
          </w:tcPr>
          <w:p w:rsidR="00DA001E" w:rsidRPr="00DA001E" w:rsidRDefault="00DA001E" w:rsidP="00DA001E">
            <w:pPr>
              <w:rPr>
                <w:rFonts w:ascii="Times New Roman" w:eastAsia="Calibri" w:hAnsi="Times New Roman" w:cs="Times New Roman"/>
                <w:sz w:val="28"/>
                <w:szCs w:val="28"/>
              </w:rPr>
            </w:pPr>
            <w:r w:rsidRPr="00DA001E">
              <w:rPr>
                <w:rFonts w:ascii="Times New Roman" w:eastAsia="Calibri" w:hAnsi="Times New Roman" w:cs="Times New Roman"/>
                <w:sz w:val="28"/>
                <w:szCs w:val="28"/>
              </w:rPr>
              <w:t>Количество учебных недель</w:t>
            </w:r>
          </w:p>
        </w:tc>
        <w:tc>
          <w:tcPr>
            <w:tcW w:w="680"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33</w:t>
            </w:r>
          </w:p>
        </w:tc>
        <w:tc>
          <w:tcPr>
            <w:tcW w:w="708"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33</w:t>
            </w:r>
          </w:p>
        </w:tc>
        <w:tc>
          <w:tcPr>
            <w:tcW w:w="709"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33</w:t>
            </w:r>
          </w:p>
        </w:tc>
        <w:tc>
          <w:tcPr>
            <w:tcW w:w="738"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708"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709"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850"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851" w:type="dxa"/>
            <w:shd w:val="clear" w:color="auto" w:fill="auto"/>
          </w:tcPr>
          <w:p w:rsidR="00DA001E" w:rsidRPr="00DA001E" w:rsidRDefault="00DA001E" w:rsidP="00DA001E">
            <w:pPr>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34</w:t>
            </w:r>
          </w:p>
        </w:tc>
        <w:tc>
          <w:tcPr>
            <w:tcW w:w="1134" w:type="dxa"/>
            <w:shd w:val="clear" w:color="auto" w:fill="auto"/>
          </w:tcPr>
          <w:p w:rsidR="00DA001E" w:rsidRPr="00DA001E" w:rsidRDefault="00DA001E" w:rsidP="00DA001E">
            <w:pPr>
              <w:jc w:val="center"/>
              <w:rPr>
                <w:rFonts w:ascii="Times New Roman" w:eastAsia="Calibri" w:hAnsi="Times New Roman" w:cs="Times New Roman"/>
                <w:sz w:val="26"/>
                <w:szCs w:val="26"/>
              </w:rPr>
            </w:pPr>
            <w:r w:rsidRPr="00DA001E">
              <w:rPr>
                <w:rFonts w:ascii="Times New Roman" w:eastAsia="Calibri" w:hAnsi="Times New Roman" w:cs="Times New Roman"/>
                <w:sz w:val="26"/>
                <w:szCs w:val="26"/>
              </w:rPr>
              <w:t>34</w:t>
            </w:r>
          </w:p>
        </w:tc>
      </w:tr>
      <w:tr w:rsidR="00DA001E" w:rsidRPr="00DA001E" w:rsidTr="00D60CC8">
        <w:tc>
          <w:tcPr>
            <w:tcW w:w="3823" w:type="dxa"/>
            <w:gridSpan w:val="2"/>
            <w:shd w:val="clear" w:color="auto" w:fill="A8D08D"/>
          </w:tcPr>
          <w:p w:rsidR="00DA001E" w:rsidRPr="00DA001E" w:rsidRDefault="00DA001E" w:rsidP="00DA001E">
            <w:pPr>
              <w:shd w:val="clear" w:color="auto" w:fill="92D050"/>
              <w:rPr>
                <w:rFonts w:ascii="Times New Roman" w:eastAsia="Calibri" w:hAnsi="Times New Roman" w:cs="Times New Roman"/>
                <w:sz w:val="28"/>
                <w:szCs w:val="28"/>
              </w:rPr>
            </w:pPr>
            <w:r w:rsidRPr="00DA001E">
              <w:rPr>
                <w:rFonts w:ascii="Times New Roman" w:eastAsia="Calibri" w:hAnsi="Times New Roman" w:cs="Times New Roman"/>
                <w:sz w:val="28"/>
                <w:szCs w:val="28"/>
              </w:rPr>
              <w:t>Всего часов в год</w:t>
            </w:r>
          </w:p>
        </w:tc>
        <w:tc>
          <w:tcPr>
            <w:tcW w:w="680" w:type="dxa"/>
            <w:shd w:val="clear" w:color="auto" w:fill="A8D08D"/>
          </w:tcPr>
          <w:p w:rsidR="00DA001E" w:rsidRPr="00DA001E" w:rsidRDefault="00DA001E" w:rsidP="00DA001E">
            <w:pPr>
              <w:shd w:val="clear" w:color="auto" w:fill="92D050"/>
              <w:ind w:right="-141"/>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49,5</w:t>
            </w:r>
          </w:p>
        </w:tc>
        <w:tc>
          <w:tcPr>
            <w:tcW w:w="708"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49,5</w:t>
            </w:r>
          </w:p>
        </w:tc>
        <w:tc>
          <w:tcPr>
            <w:tcW w:w="709"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49,5</w:t>
            </w:r>
          </w:p>
        </w:tc>
        <w:tc>
          <w:tcPr>
            <w:tcW w:w="738"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708"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709"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851"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850"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851"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850"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851"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850"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851"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8"/>
                <w:szCs w:val="28"/>
              </w:rPr>
            </w:pPr>
            <w:r w:rsidRPr="00DA001E">
              <w:rPr>
                <w:rFonts w:ascii="Times New Roman" w:eastAsia="Calibri" w:hAnsi="Times New Roman" w:cs="Times New Roman"/>
                <w:sz w:val="28"/>
                <w:szCs w:val="28"/>
              </w:rPr>
              <w:t>68</w:t>
            </w:r>
          </w:p>
        </w:tc>
        <w:tc>
          <w:tcPr>
            <w:tcW w:w="1134" w:type="dxa"/>
            <w:shd w:val="clear" w:color="auto" w:fill="A8D08D"/>
          </w:tcPr>
          <w:p w:rsidR="00DA001E" w:rsidRPr="00DA001E" w:rsidRDefault="00DA001E" w:rsidP="00DA001E">
            <w:pPr>
              <w:shd w:val="clear" w:color="auto" w:fill="92D050"/>
              <w:jc w:val="center"/>
              <w:rPr>
                <w:rFonts w:ascii="Times New Roman" w:eastAsia="Calibri" w:hAnsi="Times New Roman" w:cs="Times New Roman"/>
                <w:sz w:val="26"/>
                <w:szCs w:val="26"/>
              </w:rPr>
            </w:pPr>
            <w:r w:rsidRPr="00DA001E">
              <w:rPr>
                <w:rFonts w:ascii="Times New Roman" w:eastAsia="Calibri" w:hAnsi="Times New Roman" w:cs="Times New Roman"/>
                <w:sz w:val="26"/>
                <w:szCs w:val="26"/>
              </w:rPr>
              <w:t>253,5/</w:t>
            </w:r>
          </w:p>
          <w:p w:rsidR="00DA001E" w:rsidRPr="00DA001E" w:rsidRDefault="00DA001E" w:rsidP="00DA001E">
            <w:pPr>
              <w:shd w:val="clear" w:color="auto" w:fill="92D050"/>
              <w:jc w:val="center"/>
              <w:rPr>
                <w:rFonts w:ascii="Times New Roman" w:eastAsia="Calibri" w:hAnsi="Times New Roman" w:cs="Times New Roman"/>
                <w:sz w:val="26"/>
                <w:szCs w:val="26"/>
              </w:rPr>
            </w:pPr>
            <w:r w:rsidRPr="00DA001E">
              <w:rPr>
                <w:rFonts w:ascii="Times New Roman" w:eastAsia="Calibri" w:hAnsi="Times New Roman" w:cs="Times New Roman"/>
                <w:sz w:val="26"/>
                <w:szCs w:val="26"/>
              </w:rPr>
              <w:t>828,5</w:t>
            </w:r>
          </w:p>
        </w:tc>
      </w:tr>
    </w:tbl>
    <w:p w:rsidR="00DA001E" w:rsidRPr="00DA001E" w:rsidRDefault="00DA001E" w:rsidP="00DA001E">
      <w:pPr>
        <w:rPr>
          <w:rFonts w:ascii="Calibri" w:eastAsia="Calibri" w:hAnsi="Calibri" w:cs="Times New Roman"/>
        </w:rPr>
      </w:pPr>
    </w:p>
    <w:p w:rsidR="00964392" w:rsidRDefault="00964392" w:rsidP="00DA001E">
      <w:pPr>
        <w:ind w:firstLine="567"/>
        <w:jc w:val="center"/>
      </w:pPr>
    </w:p>
    <w:sectPr w:rsidR="00964392" w:rsidSect="00DA001E">
      <w:pgSz w:w="16838" w:h="11906" w:orient="landscape"/>
      <w:pgMar w:top="426"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3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85F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03C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A94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13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628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FE62C2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D9952E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12"/>
  </w:num>
  <w:num w:numId="4">
    <w:abstractNumId w:val="10"/>
  </w:num>
  <w:num w:numId="5">
    <w:abstractNumId w:val="9"/>
  </w:num>
  <w:num w:numId="6">
    <w:abstractNumId w:val="6"/>
  </w:num>
  <w:num w:numId="7">
    <w:abstractNumId w:val="0"/>
  </w:num>
  <w:num w:numId="8">
    <w:abstractNumId w:val="11"/>
  </w:num>
  <w:num w:numId="9">
    <w:abstractNumId w:val="4"/>
  </w:num>
  <w:num w:numId="10">
    <w:abstractNumId w:val="2"/>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454DE"/>
    <w:rsid w:val="00052FF9"/>
    <w:rsid w:val="000A07A9"/>
    <w:rsid w:val="000C3476"/>
    <w:rsid w:val="000F3BB8"/>
    <w:rsid w:val="000F4598"/>
    <w:rsid w:val="0010613A"/>
    <w:rsid w:val="00112D88"/>
    <w:rsid w:val="00133DAF"/>
    <w:rsid w:val="001440F4"/>
    <w:rsid w:val="0015448F"/>
    <w:rsid w:val="001A682B"/>
    <w:rsid w:val="001A68E1"/>
    <w:rsid w:val="001A75C4"/>
    <w:rsid w:val="001A779A"/>
    <w:rsid w:val="001B1213"/>
    <w:rsid w:val="001B4302"/>
    <w:rsid w:val="001C6B96"/>
    <w:rsid w:val="00217E91"/>
    <w:rsid w:val="00226645"/>
    <w:rsid w:val="00270402"/>
    <w:rsid w:val="002A12FF"/>
    <w:rsid w:val="002A5D25"/>
    <w:rsid w:val="002A7298"/>
    <w:rsid w:val="002B1DEB"/>
    <w:rsid w:val="002E245D"/>
    <w:rsid w:val="002F0A43"/>
    <w:rsid w:val="0030678A"/>
    <w:rsid w:val="0031079C"/>
    <w:rsid w:val="00344318"/>
    <w:rsid w:val="003746B2"/>
    <w:rsid w:val="00374FEA"/>
    <w:rsid w:val="003803CD"/>
    <w:rsid w:val="003963BA"/>
    <w:rsid w:val="003A7E5F"/>
    <w:rsid w:val="003C7983"/>
    <w:rsid w:val="003E0864"/>
    <w:rsid w:val="003E617D"/>
    <w:rsid w:val="004002DE"/>
    <w:rsid w:val="004141D3"/>
    <w:rsid w:val="0041494E"/>
    <w:rsid w:val="004168CD"/>
    <w:rsid w:val="0043527D"/>
    <w:rsid w:val="00443CDA"/>
    <w:rsid w:val="004457FE"/>
    <w:rsid w:val="00446614"/>
    <w:rsid w:val="00457CB7"/>
    <w:rsid w:val="004652A1"/>
    <w:rsid w:val="00467EF7"/>
    <w:rsid w:val="00473B54"/>
    <w:rsid w:val="004A5E74"/>
    <w:rsid w:val="004A79CE"/>
    <w:rsid w:val="004B1542"/>
    <w:rsid w:val="004E028C"/>
    <w:rsid w:val="004E4A78"/>
    <w:rsid w:val="00502D31"/>
    <w:rsid w:val="00543B77"/>
    <w:rsid w:val="00564E8B"/>
    <w:rsid w:val="005952AF"/>
    <w:rsid w:val="005B15A3"/>
    <w:rsid w:val="005B15BC"/>
    <w:rsid w:val="005B3BF4"/>
    <w:rsid w:val="005C58C0"/>
    <w:rsid w:val="00610B3A"/>
    <w:rsid w:val="00613F43"/>
    <w:rsid w:val="0061648B"/>
    <w:rsid w:val="00620C9A"/>
    <w:rsid w:val="00641000"/>
    <w:rsid w:val="00654636"/>
    <w:rsid w:val="006560B5"/>
    <w:rsid w:val="00665E27"/>
    <w:rsid w:val="00681970"/>
    <w:rsid w:val="006917D7"/>
    <w:rsid w:val="006A6072"/>
    <w:rsid w:val="006B6902"/>
    <w:rsid w:val="006C07E6"/>
    <w:rsid w:val="006C21C9"/>
    <w:rsid w:val="006D6035"/>
    <w:rsid w:val="006E1004"/>
    <w:rsid w:val="007031A8"/>
    <w:rsid w:val="00752EAB"/>
    <w:rsid w:val="00771952"/>
    <w:rsid w:val="00773912"/>
    <w:rsid w:val="00787163"/>
    <w:rsid w:val="00795CA3"/>
    <w:rsid w:val="007B5622"/>
    <w:rsid w:val="007C4D43"/>
    <w:rsid w:val="007E7965"/>
    <w:rsid w:val="00804142"/>
    <w:rsid w:val="00806306"/>
    <w:rsid w:val="0081324A"/>
    <w:rsid w:val="00816040"/>
    <w:rsid w:val="0081792A"/>
    <w:rsid w:val="00835E2A"/>
    <w:rsid w:val="008448FF"/>
    <w:rsid w:val="008632FA"/>
    <w:rsid w:val="008829BA"/>
    <w:rsid w:val="00883118"/>
    <w:rsid w:val="008901B5"/>
    <w:rsid w:val="008B4198"/>
    <w:rsid w:val="00920898"/>
    <w:rsid w:val="00943325"/>
    <w:rsid w:val="00946BDC"/>
    <w:rsid w:val="00963708"/>
    <w:rsid w:val="00964392"/>
    <w:rsid w:val="0096739E"/>
    <w:rsid w:val="0097361F"/>
    <w:rsid w:val="0099304C"/>
    <w:rsid w:val="00996DF6"/>
    <w:rsid w:val="009B229E"/>
    <w:rsid w:val="009B6A45"/>
    <w:rsid w:val="009F18D3"/>
    <w:rsid w:val="009F4C94"/>
    <w:rsid w:val="00A139CB"/>
    <w:rsid w:val="00A15DAD"/>
    <w:rsid w:val="00A227C0"/>
    <w:rsid w:val="00A34B67"/>
    <w:rsid w:val="00A64446"/>
    <w:rsid w:val="00A76A07"/>
    <w:rsid w:val="00A77598"/>
    <w:rsid w:val="00A96C90"/>
    <w:rsid w:val="00AB3DA6"/>
    <w:rsid w:val="00AB3E28"/>
    <w:rsid w:val="00AB6EA5"/>
    <w:rsid w:val="00AF55C5"/>
    <w:rsid w:val="00AF73CC"/>
    <w:rsid w:val="00B078E7"/>
    <w:rsid w:val="00B400F2"/>
    <w:rsid w:val="00B43B60"/>
    <w:rsid w:val="00B47A20"/>
    <w:rsid w:val="00B47E19"/>
    <w:rsid w:val="00B54321"/>
    <w:rsid w:val="00B55183"/>
    <w:rsid w:val="00B645AA"/>
    <w:rsid w:val="00B64ADE"/>
    <w:rsid w:val="00B81C13"/>
    <w:rsid w:val="00B91E96"/>
    <w:rsid w:val="00B9296A"/>
    <w:rsid w:val="00B95056"/>
    <w:rsid w:val="00BA255F"/>
    <w:rsid w:val="00BA6E11"/>
    <w:rsid w:val="00BB5583"/>
    <w:rsid w:val="00BB6ED6"/>
    <w:rsid w:val="00BE0CF4"/>
    <w:rsid w:val="00BE3D68"/>
    <w:rsid w:val="00BF0C5B"/>
    <w:rsid w:val="00C10C42"/>
    <w:rsid w:val="00C300D7"/>
    <w:rsid w:val="00C521EF"/>
    <w:rsid w:val="00C70729"/>
    <w:rsid w:val="00C72A73"/>
    <w:rsid w:val="00C91579"/>
    <w:rsid w:val="00CA3305"/>
    <w:rsid w:val="00CA5D63"/>
    <w:rsid w:val="00CB6C10"/>
    <w:rsid w:val="00D0701D"/>
    <w:rsid w:val="00D07CCC"/>
    <w:rsid w:val="00D16267"/>
    <w:rsid w:val="00D213E7"/>
    <w:rsid w:val="00D25098"/>
    <w:rsid w:val="00D339A5"/>
    <w:rsid w:val="00D52398"/>
    <w:rsid w:val="00D60CC8"/>
    <w:rsid w:val="00D71BA1"/>
    <w:rsid w:val="00D8488E"/>
    <w:rsid w:val="00D96741"/>
    <w:rsid w:val="00DA001E"/>
    <w:rsid w:val="00DB1508"/>
    <w:rsid w:val="00DD27E2"/>
    <w:rsid w:val="00DD668F"/>
    <w:rsid w:val="00DE337C"/>
    <w:rsid w:val="00DF4AEE"/>
    <w:rsid w:val="00E00F1C"/>
    <w:rsid w:val="00E115A2"/>
    <w:rsid w:val="00E24C8D"/>
    <w:rsid w:val="00E24FA7"/>
    <w:rsid w:val="00E2757A"/>
    <w:rsid w:val="00E41CD5"/>
    <w:rsid w:val="00E52BE7"/>
    <w:rsid w:val="00E5346A"/>
    <w:rsid w:val="00E7055D"/>
    <w:rsid w:val="00E831EA"/>
    <w:rsid w:val="00EA1496"/>
    <w:rsid w:val="00EA348A"/>
    <w:rsid w:val="00EC437A"/>
    <w:rsid w:val="00EE0C26"/>
    <w:rsid w:val="00F22BB1"/>
    <w:rsid w:val="00F23C59"/>
    <w:rsid w:val="00F35982"/>
    <w:rsid w:val="00F41C65"/>
    <w:rsid w:val="00F459B4"/>
    <w:rsid w:val="00F60A00"/>
    <w:rsid w:val="00F70460"/>
    <w:rsid w:val="00F73DCA"/>
    <w:rsid w:val="00F75A7C"/>
    <w:rsid w:val="00F93659"/>
    <w:rsid w:val="00FB2281"/>
    <w:rsid w:val="00FC2435"/>
    <w:rsid w:val="00FC6A6D"/>
    <w:rsid w:val="00FD7A4F"/>
    <w:rsid w:val="00FD7B0E"/>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C37D"/>
  <w15:docId w15:val="{F44EB1FC-D235-46B2-80FF-85D40A9B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4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b"/>
    <w:uiPriority w:val="59"/>
    <w:rsid w:val="00EA348A"/>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b"/>
    <w:uiPriority w:val="39"/>
    <w:rsid w:val="00DA0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8420">
      <w:bodyDiv w:val="1"/>
      <w:marLeft w:val="0"/>
      <w:marRight w:val="0"/>
      <w:marTop w:val="0"/>
      <w:marBottom w:val="0"/>
      <w:divBdr>
        <w:top w:val="none" w:sz="0" w:space="0" w:color="auto"/>
        <w:left w:val="none" w:sz="0" w:space="0" w:color="auto"/>
        <w:bottom w:val="none" w:sz="0" w:space="0" w:color="auto"/>
        <w:right w:val="none" w:sz="0" w:space="0" w:color="auto"/>
      </w:divBdr>
    </w:div>
    <w:div w:id="349374934">
      <w:bodyDiv w:val="1"/>
      <w:marLeft w:val="0"/>
      <w:marRight w:val="0"/>
      <w:marTop w:val="0"/>
      <w:marBottom w:val="0"/>
      <w:divBdr>
        <w:top w:val="none" w:sz="0" w:space="0" w:color="auto"/>
        <w:left w:val="none" w:sz="0" w:space="0" w:color="auto"/>
        <w:bottom w:val="none" w:sz="0" w:space="0" w:color="auto"/>
        <w:right w:val="none" w:sz="0" w:space="0" w:color="auto"/>
      </w:divBdr>
    </w:div>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1876</Words>
  <Characters>10698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 Новоселова</cp:lastModifiedBy>
  <cp:revision>8</cp:revision>
  <cp:lastPrinted>2024-08-27T03:25:00Z</cp:lastPrinted>
  <dcterms:created xsi:type="dcterms:W3CDTF">2024-08-21T03:19:00Z</dcterms:created>
  <dcterms:modified xsi:type="dcterms:W3CDTF">2024-11-14T06:24:00Z</dcterms:modified>
</cp:coreProperties>
</file>